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C143" w14:textId="2F72FF31" w:rsidR="00306CFD" w:rsidRPr="00E06307" w:rsidRDefault="00306CFD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bookmarkStart w:id="0" w:name="_Hlk197040740"/>
      <w:bookmarkEnd w:id="0"/>
    </w:p>
    <w:p w14:paraId="25829B8B" w14:textId="4CA089B9" w:rsidR="00306CFD" w:rsidRPr="00E06307" w:rsidRDefault="00E06307" w:rsidP="00F50D1C">
      <w:pPr>
        <w:spacing w:line="240" w:lineRule="auto"/>
        <w:ind w:right="8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r w:rsidRPr="00E06307">
        <w:rPr>
          <w:rFonts w:ascii="Times New Roman" w:hAnsi="Times New Roman" w:cs="Times New Roman"/>
          <w:b/>
          <w:bCs/>
          <w:color w:val="0070C0"/>
          <w:sz w:val="28"/>
          <w:szCs w:val="28"/>
        </w:rPr>
        <w:t>Title (Must be W</w:t>
      </w:r>
      <w:r w:rsidR="00306CFD" w:rsidRPr="00E06307">
        <w:rPr>
          <w:rFonts w:ascii="Times New Roman" w:hAnsi="Times New Roman" w:cs="Times New Roman"/>
          <w:b/>
          <w:bCs/>
          <w:color w:val="0070C0"/>
          <w:sz w:val="28"/>
          <w:szCs w:val="28"/>
        </w:rPr>
        <w:t>r</w:t>
      </w:r>
      <w:r w:rsidR="00663CD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itten in Times New Roman with </w:t>
      </w:r>
      <w:r w:rsidRPr="00E06307">
        <w:rPr>
          <w:rFonts w:ascii="Times New Roman" w:hAnsi="Times New Roman" w:cs="Times New Roman"/>
          <w:b/>
          <w:bCs/>
          <w:color w:val="0070C0"/>
          <w:sz w:val="28"/>
          <w:szCs w:val="28"/>
        </w:rPr>
        <w:t>F</w:t>
      </w:r>
      <w:r w:rsidR="00306CFD" w:rsidRPr="00E06307">
        <w:rPr>
          <w:rFonts w:ascii="Times New Roman" w:hAnsi="Times New Roman" w:cs="Times New Roman"/>
          <w:b/>
          <w:bCs/>
          <w:color w:val="0070C0"/>
          <w:sz w:val="28"/>
          <w:szCs w:val="28"/>
        </w:rPr>
        <w:t>onts 14 p</w:t>
      </w:r>
      <w:r w:rsidR="00306CFD" w:rsidRPr="00E06307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)</w:t>
      </w:r>
    </w:p>
    <w:p w14:paraId="2E7E7066" w14:textId="77777777" w:rsidR="00582118" w:rsidRPr="00E06307" w:rsidRDefault="00582118" w:rsidP="00F50D1C">
      <w:pPr>
        <w:spacing w:line="240" w:lineRule="auto"/>
        <w:ind w:right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6FD27" w14:textId="4EAC28E6" w:rsidR="00306CFD" w:rsidRPr="00E06307" w:rsidRDefault="00582118" w:rsidP="00F50D1C">
      <w:pPr>
        <w:spacing w:line="240" w:lineRule="auto"/>
        <w:ind w:right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sz w:val="24"/>
          <w:szCs w:val="24"/>
        </w:rPr>
        <w:t>Author name</w:t>
      </w:r>
      <w:r w:rsidRPr="00E063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1*</w:t>
      </w:r>
      <w:r w:rsidRPr="00E06307">
        <w:rPr>
          <w:rFonts w:ascii="Times New Roman" w:hAnsi="Times New Roman" w:cs="Times New Roman"/>
          <w:noProof/>
        </w:rPr>
        <w:drawing>
          <wp:inline distT="0" distB="0" distL="0" distR="0" wp14:anchorId="36185D5B" wp14:editId="45D04A42">
            <wp:extent cx="161925" cy="161925"/>
            <wp:effectExtent l="0" t="0" r="9525" b="9525"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30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vertAlign w:val="superscript"/>
          <w:rtl/>
        </w:rPr>
        <w:drawing>
          <wp:inline distT="0" distB="0" distL="0" distR="0" wp14:anchorId="38097C5F" wp14:editId="3B12AE87">
            <wp:extent cx="129015" cy="116919"/>
            <wp:effectExtent l="0" t="0" r="4445" b="0"/>
            <wp:docPr id="348738016" name="Picture 34873801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5" cy="11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6307">
        <w:rPr>
          <w:rFonts w:ascii="Times New Roman" w:hAnsi="Times New Roman" w:cs="Times New Roman"/>
          <w:b/>
          <w:bCs/>
          <w:sz w:val="24"/>
          <w:szCs w:val="24"/>
        </w:rPr>
        <w:t>, Author name</w:t>
      </w:r>
      <w:r w:rsidRPr="00E063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E06307">
        <w:rPr>
          <w:rFonts w:ascii="Times New Roman" w:hAnsi="Times New Roman" w:cs="Times New Roman"/>
          <w:noProof/>
        </w:rPr>
        <w:drawing>
          <wp:inline distT="0" distB="0" distL="0" distR="0" wp14:anchorId="7973938F" wp14:editId="62BDADD3">
            <wp:extent cx="161925" cy="161925"/>
            <wp:effectExtent l="0" t="0" r="9525" b="9525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30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vertAlign w:val="superscript"/>
          <w:rtl/>
        </w:rPr>
        <w:drawing>
          <wp:inline distT="0" distB="0" distL="0" distR="0" wp14:anchorId="6E6A93B5" wp14:editId="56BE3899">
            <wp:extent cx="129015" cy="116919"/>
            <wp:effectExtent l="0" t="0" r="4445" b="0"/>
            <wp:docPr id="269011472" name="Picture 26901147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5" cy="11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6307">
        <w:rPr>
          <w:rFonts w:ascii="Times New Roman" w:hAnsi="Times New Roman" w:cs="Times New Roman"/>
          <w:b/>
          <w:bCs/>
          <w:sz w:val="24"/>
          <w:szCs w:val="24"/>
        </w:rPr>
        <w:t>, and Author name</w:t>
      </w:r>
      <w:r w:rsidRPr="00E063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E06307">
        <w:rPr>
          <w:rFonts w:ascii="Times New Roman" w:hAnsi="Times New Roman" w:cs="Times New Roman"/>
          <w:noProof/>
        </w:rPr>
        <w:drawing>
          <wp:inline distT="0" distB="0" distL="0" distR="0" wp14:anchorId="778DF99C" wp14:editId="21C26E6A">
            <wp:extent cx="161925" cy="161925"/>
            <wp:effectExtent l="0" t="0" r="9525" b="9525"/>
            <wp:docPr id="1613408077" name="Picture 161340807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30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vertAlign w:val="superscript"/>
          <w:rtl/>
        </w:rPr>
        <w:drawing>
          <wp:inline distT="0" distB="0" distL="0" distR="0" wp14:anchorId="555FD3C5" wp14:editId="5A8E3154">
            <wp:extent cx="129015" cy="116919"/>
            <wp:effectExtent l="0" t="0" r="4445" b="0"/>
            <wp:docPr id="236797906" name="Picture 23679790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5" cy="11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630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06CFD" w:rsidRPr="00E06307">
        <w:rPr>
          <w:rFonts w:ascii="Times New Roman" w:hAnsi="Times New Roman" w:cs="Times New Roman"/>
          <w:b/>
          <w:bCs/>
          <w:sz w:val="24"/>
          <w:szCs w:val="24"/>
        </w:rPr>
        <w:t>12p</w:t>
      </w:r>
      <w:r w:rsidR="0033102E" w:rsidRPr="00E06307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224AAEDD" w14:textId="77777777" w:rsidR="00306CFD" w:rsidRPr="00E06307" w:rsidRDefault="00306CFD" w:rsidP="00F50D1C">
      <w:pPr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</w:rPr>
      </w:pPr>
      <w:r w:rsidRPr="00E0630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06307">
        <w:rPr>
          <w:rFonts w:ascii="Times New Roman" w:hAnsi="Times New Roman" w:cs="Times New Roman"/>
          <w:sz w:val="20"/>
          <w:szCs w:val="20"/>
        </w:rPr>
        <w:t>Department, College, University, City, Country.</w:t>
      </w:r>
    </w:p>
    <w:p w14:paraId="26232B21" w14:textId="77777777" w:rsidR="00306CFD" w:rsidRPr="00E06307" w:rsidRDefault="00306CFD" w:rsidP="00F50D1C">
      <w:pPr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  <w:rtl/>
        </w:rPr>
      </w:pPr>
      <w:r w:rsidRPr="00E0630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06307">
        <w:rPr>
          <w:rFonts w:ascii="Times New Roman" w:hAnsi="Times New Roman" w:cs="Times New Roman"/>
          <w:sz w:val="20"/>
          <w:szCs w:val="20"/>
        </w:rPr>
        <w:t>Department, College, University, City, Country.</w:t>
      </w:r>
    </w:p>
    <w:p w14:paraId="2E3A5879" w14:textId="77777777" w:rsidR="00306CFD" w:rsidRPr="00E06307" w:rsidRDefault="00306CFD" w:rsidP="00F50D1C">
      <w:pPr>
        <w:tabs>
          <w:tab w:val="left" w:pos="5124"/>
        </w:tabs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</w:rPr>
      </w:pPr>
      <w:r w:rsidRPr="00E0630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06307">
        <w:rPr>
          <w:rFonts w:ascii="Times New Roman" w:hAnsi="Times New Roman" w:cs="Times New Roman"/>
          <w:sz w:val="20"/>
          <w:szCs w:val="20"/>
        </w:rPr>
        <w:t>Department, College, University, City, Country.</w:t>
      </w:r>
    </w:p>
    <w:p w14:paraId="2B92B460" w14:textId="49FD3DC1" w:rsidR="00306CFD" w:rsidRPr="00E06307" w:rsidRDefault="00306CFD" w:rsidP="00F50D1C">
      <w:pPr>
        <w:spacing w:line="240" w:lineRule="auto"/>
        <w:ind w:right="8"/>
        <w:jc w:val="center"/>
        <w:rPr>
          <w:rFonts w:ascii="Times New Roman" w:hAnsi="Times New Roman" w:cs="Times New Roman"/>
        </w:rPr>
      </w:pPr>
      <w:r w:rsidRPr="00E06307">
        <w:rPr>
          <w:rFonts w:ascii="Times New Roman" w:hAnsi="Times New Roman" w:cs="Times New Roman"/>
          <w:sz w:val="20"/>
          <w:szCs w:val="20"/>
        </w:rPr>
        <w:t xml:space="preserve">*Corresponding Author. </w:t>
      </w:r>
      <w:r w:rsidR="00966097">
        <w:rPr>
          <w:rFonts w:ascii="Times New Roman" w:hAnsi="Times New Roman" w:cs="Times New Roman"/>
          <w:sz w:val="20"/>
          <w:szCs w:val="20"/>
        </w:rPr>
        <w:t>10</w:t>
      </w:r>
      <w:r w:rsidRPr="00966097">
        <w:rPr>
          <w:rFonts w:ascii="Times New Roman" w:hAnsi="Times New Roman" w:cs="Times New Roman"/>
          <w:sz w:val="20"/>
          <w:szCs w:val="20"/>
        </w:rPr>
        <w:t>p</w:t>
      </w:r>
      <w:r w:rsidR="0033102E" w:rsidRPr="00966097">
        <w:rPr>
          <w:rFonts w:ascii="Times New Roman" w:hAnsi="Times New Roman" w:cs="Times New Roman"/>
          <w:sz w:val="20"/>
          <w:szCs w:val="20"/>
        </w:rPr>
        <w:t>t</w:t>
      </w:r>
    </w:p>
    <w:p w14:paraId="2D32D51E" w14:textId="78F56BB7" w:rsidR="009C6FE5" w:rsidRPr="00E06307" w:rsidRDefault="009C6FE5" w:rsidP="00F50D1C">
      <w:pPr>
        <w:spacing w:line="240" w:lineRule="auto"/>
        <w:ind w:right="8"/>
        <w:jc w:val="center"/>
        <w:rPr>
          <w:rFonts w:ascii="Times New Roman" w:hAnsi="Times New Roman" w:cs="Times New Roman"/>
          <w:b/>
          <w:bCs/>
        </w:rPr>
      </w:pPr>
      <w:r w:rsidRPr="00E06307">
        <w:rPr>
          <w:rFonts w:ascii="Times New Roman" w:hAnsi="Times New Roman" w:cs="Times New Roman"/>
          <w:b/>
          <w:bCs/>
        </w:rPr>
        <w:t>Beginning with Volume 39</w:t>
      </w:r>
      <w:r w:rsidR="00FE1CBD" w:rsidRPr="00E06307">
        <w:rPr>
          <w:rFonts w:ascii="Times New Roman" w:hAnsi="Times New Roman" w:cs="Times New Roman"/>
          <w:b/>
          <w:bCs/>
        </w:rPr>
        <w:t>, the</w:t>
      </w:r>
      <w:r w:rsidRPr="00E06307">
        <w:rPr>
          <w:rFonts w:ascii="Times New Roman" w:hAnsi="Times New Roman" w:cs="Times New Roman"/>
          <w:b/>
          <w:bCs/>
        </w:rPr>
        <w:t xml:space="preserve"> journal will transition to this updated template.</w:t>
      </w:r>
    </w:p>
    <w:p w14:paraId="13F12371" w14:textId="627E3F69" w:rsidR="00603B98" w:rsidRPr="00E06307" w:rsidRDefault="00603B98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4"/>
          <w:szCs w:val="24"/>
        </w:rPr>
        <w:sectPr w:rsidR="00603B98" w:rsidRPr="00E06307" w:rsidSect="00AD42B3">
          <w:head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180" w:footer="720" w:gutter="0"/>
          <w:cols w:space="720"/>
          <w:titlePg/>
          <w:docGrid w:linePitch="360"/>
        </w:sectPr>
      </w:pPr>
      <w:r w:rsidRPr="00E06307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20537A09" wp14:editId="5491A398">
                <wp:extent cx="5981700" cy="11366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113665"/>
                          <a:chOff x="0" y="0"/>
                          <a:chExt cx="612013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ADFDE" id="Group 25" o:spid="_x0000_s1026" style="width:471pt;height:8.95pt;mso-position-horizontal-relative:char;mso-position-vertical-relative:line" coordsize="612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">
                <v:shape id="Graphic 26" o:spid="_x0000_s1027" style="position:absolute;top:31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" path="m,l6120003,e" filled="f" strokecolor="black [3213]" strokeweight=".5pt">
                  <v:path arrowok="t"/>
                </v:shape>
                <w10:anchorlock/>
              </v:group>
            </w:pict>
          </mc:Fallback>
        </mc:AlternateContent>
      </w:r>
      <w:r w:rsidR="00306CFD" w:rsidRPr="00E06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FECE7B" w14:textId="77777777" w:rsidR="00603B98" w:rsidRPr="00E06307" w:rsidRDefault="00603B98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BA30B" w14:textId="77777777" w:rsidR="00603B98" w:rsidRPr="00E06307" w:rsidRDefault="00603B98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B356" w14:textId="77777777" w:rsidR="00791966" w:rsidRPr="00E06307" w:rsidRDefault="00791966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89E7B" w14:textId="77777777" w:rsidR="00F31EF4" w:rsidRDefault="00F31EF4" w:rsidP="00F50D1C">
      <w:pPr>
        <w:spacing w:line="240" w:lineRule="auto"/>
        <w:ind w:right="8"/>
        <w:rPr>
          <w:rFonts w:ascii="Times New Roman" w:hAnsi="Times New Roman" w:cs="Times New Roman"/>
        </w:rPr>
      </w:pPr>
    </w:p>
    <w:p w14:paraId="6A785957" w14:textId="646DDC82" w:rsidR="00603B98" w:rsidRPr="00E06307" w:rsidRDefault="00603B98" w:rsidP="00F50D1C">
      <w:pPr>
        <w:spacing w:line="240" w:lineRule="auto"/>
        <w:ind w:right="8"/>
        <w:rPr>
          <w:rFonts w:ascii="Times New Roman" w:hAnsi="Times New Roman" w:cs="Times New Roman"/>
        </w:rPr>
      </w:pPr>
      <w:r w:rsidRPr="00E06307">
        <w:rPr>
          <w:rFonts w:ascii="Times New Roman" w:hAnsi="Times New Roman" w:cs="Times New Roman"/>
        </w:rPr>
        <w:t>Received:  dd/mm/yyyy</w:t>
      </w:r>
      <w:r w:rsidR="00BF3A12" w:rsidRPr="00E06307">
        <w:rPr>
          <w:rFonts w:ascii="Times New Roman" w:hAnsi="Times New Roman" w:cs="Times New Roman"/>
        </w:rPr>
        <w:t>.</w:t>
      </w:r>
      <w:r w:rsidRPr="00E06307">
        <w:rPr>
          <w:rFonts w:ascii="Times New Roman" w:hAnsi="Times New Roman" w:cs="Times New Roman"/>
        </w:rPr>
        <w:t xml:space="preserve"> Revised:  dd/mm/yyyy</w:t>
      </w:r>
      <w:r w:rsidR="00BF3A12" w:rsidRPr="00E06307">
        <w:rPr>
          <w:rFonts w:ascii="Times New Roman" w:hAnsi="Times New Roman" w:cs="Times New Roman"/>
        </w:rPr>
        <w:t>.</w:t>
      </w:r>
      <w:r w:rsidRPr="00E06307">
        <w:rPr>
          <w:rFonts w:ascii="Times New Roman" w:hAnsi="Times New Roman" w:cs="Times New Roman"/>
        </w:rPr>
        <w:t xml:space="preserve">  Accepted:  dd/mm/yyyy</w:t>
      </w:r>
      <w:r w:rsidR="00BF3A12" w:rsidRPr="00E06307">
        <w:rPr>
          <w:rFonts w:ascii="Times New Roman" w:hAnsi="Times New Roman" w:cs="Times New Roman"/>
        </w:rPr>
        <w:t>.</w:t>
      </w:r>
      <w:r w:rsidRPr="00E06307">
        <w:rPr>
          <w:rFonts w:ascii="Times New Roman" w:hAnsi="Times New Roman" w:cs="Times New Roman"/>
        </w:rPr>
        <w:t xml:space="preserve"> Published:  dd/mm/yyyy</w:t>
      </w:r>
      <w:r w:rsidR="00BF3A12" w:rsidRPr="00E06307">
        <w:rPr>
          <w:rFonts w:ascii="Times New Roman" w:hAnsi="Times New Roman" w:cs="Times New Roman"/>
        </w:rPr>
        <w:t>.</w:t>
      </w:r>
    </w:p>
    <w:p w14:paraId="538CD97E" w14:textId="77777777" w:rsidR="00A32E19" w:rsidRPr="00697958" w:rsidRDefault="00A32E19" w:rsidP="00F50D1C">
      <w:pPr>
        <w:spacing w:line="240" w:lineRule="auto"/>
        <w:ind w:right="8"/>
        <w:rPr>
          <w:rFonts w:ascii="Times New Roman" w:hAnsi="Times New Roman" w:cs="Times New Roman"/>
          <w:color w:val="0070C0"/>
          <w:sz w:val="20"/>
          <w:szCs w:val="20"/>
        </w:rPr>
      </w:pPr>
      <w:r w:rsidRPr="00697958">
        <w:rPr>
          <w:rFonts w:ascii="Times New Roman" w:hAnsi="Times New Roman" w:cs="Times New Roman"/>
          <w:color w:val="0070C0"/>
          <w:shd w:val="clear" w:color="auto" w:fill="FFFFFF"/>
        </w:rPr>
        <w:t>doi.org/00.000000.000000</w:t>
      </w:r>
    </w:p>
    <w:p w14:paraId="7799F13D" w14:textId="77777777" w:rsidR="00603B98" w:rsidRPr="00E06307" w:rsidRDefault="00603B98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445E5" w14:textId="77777777" w:rsidR="00C4377B" w:rsidRDefault="00C4377B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A53E7" w14:textId="77777777" w:rsidR="00CC76F0" w:rsidRPr="00E06307" w:rsidRDefault="00CC76F0" w:rsidP="00F50D1C">
      <w:pPr>
        <w:spacing w:line="240" w:lineRule="auto"/>
        <w:ind w:right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BD11B" w14:textId="1B41FE74" w:rsidR="00306CFD" w:rsidRPr="00E06307" w:rsidRDefault="00306CFD" w:rsidP="00F50D1C">
      <w:pPr>
        <w:shd w:val="clear" w:color="auto" w:fill="E4E9EF" w:themeFill="background2"/>
        <w:tabs>
          <w:tab w:val="left" w:pos="5992"/>
        </w:tabs>
        <w:spacing w:line="240" w:lineRule="auto"/>
        <w:ind w:right="8"/>
        <w:rPr>
          <w:rFonts w:ascii="Times New Roman" w:hAnsi="Times New Roman" w:cs="Times New Roman"/>
          <w:b/>
          <w:bCs/>
          <w:sz w:val="20"/>
          <w:szCs w:val="20"/>
        </w:rPr>
      </w:pPr>
      <w:r w:rsidRPr="00E06307">
        <w:rPr>
          <w:rFonts w:ascii="Times New Roman" w:hAnsi="Times New Roman" w:cs="Times New Roman"/>
          <w:b/>
          <w:bCs/>
          <w:sz w:val="20"/>
          <w:szCs w:val="20"/>
        </w:rPr>
        <w:t>Abstract  1</w:t>
      </w:r>
      <w:r w:rsidR="00512B7A" w:rsidRPr="00E0630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E06307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33102E" w:rsidRPr="00E06307">
        <w:rPr>
          <w:rFonts w:ascii="Times New Roman" w:hAnsi="Times New Roman" w:cs="Times New Roman"/>
          <w:b/>
          <w:bCs/>
          <w:sz w:val="20"/>
          <w:szCs w:val="20"/>
        </w:rPr>
        <w:t>t</w:t>
      </w:r>
    </w:p>
    <w:p w14:paraId="1E2AB11C" w14:textId="4CF19165" w:rsidR="005C71E1" w:rsidRPr="00E06307" w:rsidRDefault="005C71E1" w:rsidP="00F50D1C">
      <w:pPr>
        <w:shd w:val="clear" w:color="auto" w:fill="E4E9EF" w:themeFill="background2"/>
        <w:tabs>
          <w:tab w:val="left" w:pos="450"/>
          <w:tab w:val="left" w:pos="5992"/>
        </w:tabs>
        <w:spacing w:line="240" w:lineRule="auto"/>
        <w:ind w:right="8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06307">
        <w:rPr>
          <w:rFonts w:ascii="Times New Roman" w:hAnsi="Times New Roman" w:cs="Times New Roman"/>
          <w:sz w:val="20"/>
          <w:szCs w:val="20"/>
        </w:rPr>
        <w:t xml:space="preserve">Use Microsoft Word 2016 or later when you are writing your </w:t>
      </w:r>
      <w:r w:rsidR="00ED5369" w:rsidRPr="00E06307">
        <w:rPr>
          <w:rFonts w:ascii="Times New Roman" w:hAnsi="Times New Roman" w:cs="Times New Roman"/>
          <w:sz w:val="20"/>
          <w:szCs w:val="20"/>
        </w:rPr>
        <w:t>manuscript</w:t>
      </w:r>
      <w:r w:rsidRPr="00E06307">
        <w:rPr>
          <w:rFonts w:ascii="Times New Roman" w:hAnsi="Times New Roman" w:cs="Times New Roman"/>
          <w:sz w:val="20"/>
          <w:szCs w:val="20"/>
        </w:rPr>
        <w:t xml:space="preserve">. </w:t>
      </w:r>
      <w:r w:rsidR="00ED5369" w:rsidRPr="00E06307">
        <w:rPr>
          <w:rFonts w:ascii="Times New Roman" w:hAnsi="Times New Roman" w:cs="Times New Roman"/>
          <w:sz w:val="20"/>
          <w:szCs w:val="20"/>
        </w:rPr>
        <w:t>The</w:t>
      </w:r>
      <w:r w:rsidRPr="00E06307">
        <w:rPr>
          <w:rFonts w:ascii="Times New Roman" w:hAnsi="Times New Roman" w:cs="Times New Roman"/>
          <w:sz w:val="20"/>
          <w:szCs w:val="20"/>
        </w:rPr>
        <w:t xml:space="preserve"> </w:t>
      </w:r>
      <w:r w:rsidR="00ED5369" w:rsidRPr="00E06307">
        <w:rPr>
          <w:rFonts w:ascii="Times New Roman" w:hAnsi="Times New Roman" w:cs="Times New Roman"/>
          <w:sz w:val="20"/>
          <w:szCs w:val="20"/>
        </w:rPr>
        <w:t xml:space="preserve">manuscript </w:t>
      </w:r>
      <w:r w:rsidRPr="00E06307">
        <w:rPr>
          <w:rFonts w:ascii="Times New Roman" w:hAnsi="Times New Roman" w:cs="Times New Roman"/>
          <w:sz w:val="20"/>
          <w:szCs w:val="20"/>
        </w:rPr>
        <w:t xml:space="preserve">must be formatted for the IHJPAS journal. </w:t>
      </w:r>
      <w:r w:rsidR="00ED5369" w:rsidRPr="00E06307">
        <w:rPr>
          <w:rFonts w:ascii="Times New Roman" w:hAnsi="Times New Roman" w:cs="Times New Roman"/>
          <w:sz w:val="20"/>
          <w:szCs w:val="20"/>
        </w:rPr>
        <w:t>Each word in the</w:t>
      </w:r>
      <w:r w:rsidRPr="00E06307">
        <w:rPr>
          <w:rFonts w:ascii="Times New Roman" w:hAnsi="Times New Roman" w:cs="Times New Roman"/>
          <w:sz w:val="20"/>
          <w:szCs w:val="20"/>
        </w:rPr>
        <w:t xml:space="preserve"> </w:t>
      </w:r>
      <w:r w:rsidR="00ED5369" w:rsidRPr="00E06307">
        <w:rPr>
          <w:rFonts w:ascii="Times New Roman" w:hAnsi="Times New Roman" w:cs="Times New Roman"/>
          <w:sz w:val="20"/>
          <w:szCs w:val="20"/>
        </w:rPr>
        <w:t>manuscript</w:t>
      </w:r>
      <w:r w:rsidRPr="00E06307">
        <w:rPr>
          <w:rFonts w:ascii="Times New Roman" w:hAnsi="Times New Roman" w:cs="Times New Roman"/>
          <w:sz w:val="20"/>
          <w:szCs w:val="20"/>
        </w:rPr>
        <w:t xml:space="preserve"> titles should </w:t>
      </w:r>
      <w:r w:rsidR="00ED5369" w:rsidRPr="00E06307">
        <w:rPr>
          <w:rFonts w:ascii="Times New Roman" w:hAnsi="Times New Roman" w:cs="Times New Roman"/>
          <w:sz w:val="20"/>
          <w:szCs w:val="20"/>
        </w:rPr>
        <w:t>start</w:t>
      </w:r>
      <w:r w:rsidRPr="00E06307">
        <w:rPr>
          <w:rFonts w:ascii="Times New Roman" w:hAnsi="Times New Roman" w:cs="Times New Roman"/>
          <w:sz w:val="20"/>
          <w:szCs w:val="20"/>
        </w:rPr>
        <w:t xml:space="preserve"> </w:t>
      </w:r>
      <w:r w:rsidR="00ED5369" w:rsidRPr="00E06307">
        <w:rPr>
          <w:rFonts w:ascii="Times New Roman" w:hAnsi="Times New Roman" w:cs="Times New Roman"/>
          <w:sz w:val="20"/>
          <w:szCs w:val="20"/>
        </w:rPr>
        <w:t>with</w:t>
      </w:r>
      <w:r w:rsidRPr="00E06307">
        <w:rPr>
          <w:rFonts w:ascii="Times New Roman" w:hAnsi="Times New Roman" w:cs="Times New Roman"/>
          <w:sz w:val="20"/>
          <w:szCs w:val="20"/>
        </w:rPr>
        <w:t xml:space="preserve"> </w:t>
      </w:r>
      <w:r w:rsidR="00ED5369" w:rsidRPr="00E06307">
        <w:rPr>
          <w:rFonts w:ascii="Times New Roman" w:hAnsi="Times New Roman" w:cs="Times New Roman"/>
          <w:sz w:val="20"/>
          <w:szCs w:val="20"/>
        </w:rPr>
        <w:t>a capital</w:t>
      </w:r>
      <w:r w:rsidRPr="00E06307">
        <w:rPr>
          <w:rFonts w:ascii="Times New Roman" w:hAnsi="Times New Roman" w:cs="Times New Roman"/>
          <w:sz w:val="20"/>
          <w:szCs w:val="20"/>
        </w:rPr>
        <w:t xml:space="preserve"> letter, avoiding long formats that include underscores. Short formulas identifying the elements are acceptable (e.g., "Nd–Fe–B").  The abstract must be structured as </w:t>
      </w:r>
      <w:r w:rsidR="0000402B" w:rsidRPr="00E06307">
        <w:rPr>
          <w:rFonts w:ascii="Times New Roman" w:eastAsia="Calibri" w:hAnsi="Times New Roman" w:cs="Times New Roman"/>
          <w:b/>
          <w:bCs/>
          <w:sz w:val="20"/>
          <w:szCs w:val="20"/>
        </w:rPr>
        <w:t>background, objectives, materials and methods, results, conclusion</w:t>
      </w:r>
      <w:r w:rsidRPr="00E06307">
        <w:rPr>
          <w:rFonts w:ascii="Times New Roman" w:hAnsi="Times New Roman" w:cs="Times New Roman"/>
          <w:sz w:val="20"/>
          <w:szCs w:val="20"/>
        </w:rPr>
        <w:t>, and should contain between 150 and 300 words.</w:t>
      </w:r>
    </w:p>
    <w:p w14:paraId="4EC3A0F4" w14:textId="7A502BC4" w:rsidR="00C4377B" w:rsidRPr="00E06307" w:rsidRDefault="00306CFD" w:rsidP="00F50D1C">
      <w:pPr>
        <w:shd w:val="clear" w:color="auto" w:fill="E4E9EF" w:themeFill="background2"/>
        <w:tabs>
          <w:tab w:val="left" w:pos="5992"/>
        </w:tabs>
        <w:spacing w:line="240" w:lineRule="auto"/>
        <w:ind w:right="8"/>
        <w:jc w:val="both"/>
        <w:rPr>
          <w:rFonts w:ascii="Times New Roman" w:hAnsi="Times New Roman" w:cs="Times New Roman"/>
          <w:sz w:val="20"/>
          <w:szCs w:val="20"/>
        </w:rPr>
      </w:pPr>
      <w:r w:rsidRPr="00E06307">
        <w:rPr>
          <w:rFonts w:ascii="Times New Roman" w:eastAsia="Calibri" w:hAnsi="Times New Roman" w:cs="Times New Roman"/>
          <w:b/>
          <w:bCs/>
          <w:sz w:val="20"/>
          <w:szCs w:val="20"/>
        </w:rPr>
        <w:t>Keywords:</w:t>
      </w:r>
      <w:r w:rsidR="00CF7FE2" w:rsidRPr="00E06307">
        <w:rPr>
          <w:rFonts w:ascii="Times New Roman" w:eastAsia="Calibri" w:hAnsi="Times New Roman" w:cs="Times New Roman"/>
          <w:sz w:val="20"/>
          <w:szCs w:val="20"/>
        </w:rPr>
        <w:t xml:space="preserve"> (4-</w:t>
      </w:r>
      <w:r w:rsidRPr="00E06307">
        <w:rPr>
          <w:rFonts w:ascii="Times New Roman" w:eastAsia="Calibri" w:hAnsi="Times New Roman" w:cs="Times New Roman"/>
          <w:sz w:val="20"/>
          <w:szCs w:val="20"/>
        </w:rPr>
        <w:t>6 words)</w:t>
      </w:r>
      <w:r w:rsidRPr="00E06307">
        <w:rPr>
          <w:rFonts w:ascii="Times New Roman" w:eastAsia="Calibri" w:hAnsi="Times New Roman" w:cs="Times New Roman"/>
          <w:sz w:val="20"/>
          <w:szCs w:val="20"/>
          <w:lang w:bidi="ar-IQ"/>
        </w:rPr>
        <w:t xml:space="preserve">. </w:t>
      </w:r>
      <w:r w:rsidRPr="00E06307">
        <w:rPr>
          <w:rFonts w:ascii="Times New Roman" w:hAnsi="Times New Roman" w:cs="Times New Roman"/>
          <w:sz w:val="20"/>
          <w:szCs w:val="20"/>
        </w:rPr>
        <w:t>It should be written in Times New Roman, single-spaced, with line spacing of 1 and 1</w:t>
      </w:r>
      <w:r w:rsidR="0000402B" w:rsidRPr="00E06307">
        <w:rPr>
          <w:rFonts w:ascii="Times New Roman" w:hAnsi="Times New Roman" w:cs="Times New Roman"/>
          <w:sz w:val="20"/>
          <w:szCs w:val="20"/>
        </w:rPr>
        <w:t>0</w:t>
      </w:r>
      <w:r w:rsidRPr="00E06307">
        <w:rPr>
          <w:rFonts w:ascii="Times New Roman" w:hAnsi="Times New Roman" w:cs="Times New Roman"/>
          <w:sz w:val="20"/>
          <w:szCs w:val="20"/>
        </w:rPr>
        <w:t>p font size, and acronyms should be avoided.</w:t>
      </w:r>
      <w:r w:rsidR="006F69D7" w:rsidRPr="00E06307">
        <w:rPr>
          <w:rFonts w:ascii="Times New Roman" w:hAnsi="Times New Roman" w:cs="Times New Roman"/>
          <w:sz w:val="20"/>
          <w:szCs w:val="20"/>
        </w:rPr>
        <w:t xml:space="preserve"> </w:t>
      </w:r>
      <w:r w:rsidRPr="00E06307">
        <w:rPr>
          <w:rFonts w:ascii="Times New Roman" w:hAnsi="Times New Roman" w:cs="Times New Roman"/>
          <w:sz w:val="20"/>
          <w:szCs w:val="20"/>
        </w:rPr>
        <w:t xml:space="preserve">To help you create keywords from an abstract, use MeSH on Demand </w:t>
      </w:r>
      <w:r w:rsidRPr="00697958">
        <w:rPr>
          <w:rFonts w:ascii="Times New Roman" w:hAnsi="Times New Roman" w:cs="Times New Roman"/>
          <w:color w:val="0070C0"/>
          <w:sz w:val="20"/>
          <w:szCs w:val="20"/>
        </w:rPr>
        <w:t>(</w:t>
      </w:r>
      <w:hyperlink r:id="rId15" w:history="1">
        <w:r w:rsidRPr="00697958">
          <w:rPr>
            <w:rStyle w:val="Hyperlink"/>
            <w:rFonts w:ascii="Times New Roman" w:hAnsi="Times New Roman" w:cs="Times New Roman"/>
            <w:color w:val="0070C0"/>
            <w:sz w:val="20"/>
            <w:szCs w:val="20"/>
          </w:rPr>
          <w:t>https://meshb.nlm.nih.gov/MeSHonDemand</w:t>
        </w:r>
      </w:hyperlink>
      <w:r w:rsidRPr="00E06307">
        <w:rPr>
          <w:rFonts w:ascii="Times New Roman" w:hAnsi="Times New Roman" w:cs="Times New Roman"/>
          <w:sz w:val="20"/>
          <w:szCs w:val="20"/>
        </w:rPr>
        <w:t>) as a tool that can automatically generate keywords.</w:t>
      </w:r>
    </w:p>
    <w:p w14:paraId="24E960A6" w14:textId="5C52D750" w:rsidR="00C4377B" w:rsidRPr="00E06307" w:rsidRDefault="00C4377B" w:rsidP="00F50D1C">
      <w:pPr>
        <w:shd w:val="clear" w:color="auto" w:fill="E4E9EF" w:themeFill="background2"/>
        <w:tabs>
          <w:tab w:val="left" w:pos="5992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C4377B" w:rsidRPr="00E06307" w:rsidSect="00CC76F0">
          <w:type w:val="continuous"/>
          <w:pgSz w:w="12240" w:h="15840"/>
          <w:pgMar w:top="1440" w:right="1260" w:bottom="1440" w:left="1440" w:header="180" w:footer="720" w:gutter="0"/>
          <w:cols w:num="2" w:space="3720" w:equalWidth="0">
            <w:col w:w="2640" w:space="315"/>
            <w:col w:w="6405"/>
          </w:cols>
          <w:titlePg/>
          <w:docGrid w:linePitch="360"/>
        </w:sectPr>
      </w:pPr>
    </w:p>
    <w:p w14:paraId="24BAC8B1" w14:textId="681089E0" w:rsidR="00603B98" w:rsidRPr="00E06307" w:rsidRDefault="00603B98" w:rsidP="00F50D1C">
      <w:pPr>
        <w:widowControl w:val="0"/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307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5D86402C" wp14:editId="65BF7FB1">
                <wp:extent cx="5958840" cy="45719"/>
                <wp:effectExtent l="0" t="0" r="0" b="0"/>
                <wp:docPr id="1517511514" name="Group 151751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5958840" cy="45719"/>
                          <a:chOff x="0" y="0"/>
                          <a:chExt cx="6120130" cy="6350"/>
                        </a:xfrm>
                      </wpg:grpSpPr>
                      <wps:wsp>
                        <wps:cNvPr id="1774610396" name="Graphic 26"/>
                        <wps:cNvSpPr/>
                        <wps:spPr>
                          <a:xfrm>
                            <a:off x="0" y="317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C84C1" id="Group 1517511514" o:spid="_x0000_s1026" style="width:469.2pt;height:3.6pt;flip:y;mso-position-horizontal-relative:char;mso-position-vertical-relative:line" coordsize="612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">
                <v:shape id="Graphic 26" o:spid="_x0000_s1027" style="position:absolute;top:31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" path="m,l6120003,e" filled="f" strokecolor="black [3213]" strokeweight=".5pt">
                  <v:path arrowok="t"/>
                </v:shape>
                <w10:anchorlock/>
              </v:group>
            </w:pict>
          </mc:Fallback>
        </mc:AlternateContent>
      </w:r>
      <w:r w:rsidR="00306CFD" w:rsidRPr="00E06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8D0A1B" w14:textId="6BC978E3" w:rsidR="00306CFD" w:rsidRPr="00E06307" w:rsidRDefault="00306CFD" w:rsidP="00F50D1C">
      <w:pPr>
        <w:pStyle w:val="ListParagraph"/>
        <w:widowControl w:val="0"/>
        <w:numPr>
          <w:ilvl w:val="0"/>
          <w:numId w:val="6"/>
        </w:numPr>
        <w:spacing w:line="240" w:lineRule="auto"/>
        <w:ind w:left="284" w:right="8" w:hanging="27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>Introduction</w:t>
      </w:r>
      <w:r w:rsidR="00AA30D9"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AA30D9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A30D9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t</w:t>
      </w:r>
      <w:r w:rsidR="00AA30D9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)</w:t>
      </w:r>
    </w:p>
    <w:p w14:paraId="3EA0CF83" w14:textId="605341D5" w:rsidR="00697492" w:rsidRPr="00E06307" w:rsidRDefault="0082284A" w:rsidP="00697492">
      <w:pPr>
        <w:shd w:val="clear" w:color="auto" w:fill="FFFFFF" w:themeFill="background1"/>
        <w:spacing w:line="240" w:lineRule="auto"/>
        <w:ind w:right="8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6307">
        <w:rPr>
          <w:rFonts w:ascii="Times New Roman" w:hAnsi="Times New Roman" w:cs="Times New Roman"/>
          <w:bCs/>
          <w:sz w:val="24"/>
          <w:szCs w:val="24"/>
        </w:rPr>
        <w:t xml:space="preserve">Provide </w:t>
      </w:r>
      <w:r w:rsidR="00ED5369" w:rsidRPr="00E06307">
        <w:rPr>
          <w:rFonts w:ascii="Times New Roman" w:hAnsi="Times New Roman" w:cs="Times New Roman"/>
          <w:bCs/>
          <w:sz w:val="24"/>
          <w:szCs w:val="24"/>
        </w:rPr>
        <w:t>a</w:t>
      </w:r>
      <w:r w:rsidRPr="00E06307">
        <w:rPr>
          <w:rFonts w:ascii="Times New Roman" w:hAnsi="Times New Roman" w:cs="Times New Roman"/>
          <w:bCs/>
          <w:sz w:val="24"/>
          <w:szCs w:val="24"/>
        </w:rPr>
        <w:t xml:space="preserve"> background for the study and the nature of the problem. State the specific purpose, the research objective, the state of knowledge</w:t>
      </w:r>
      <w:r w:rsidR="00ED5369" w:rsidRPr="00E06307">
        <w:rPr>
          <w:rFonts w:ascii="Times New Roman" w:hAnsi="Times New Roman" w:cs="Times New Roman"/>
          <w:bCs/>
          <w:sz w:val="24"/>
          <w:szCs w:val="24"/>
        </w:rPr>
        <w:t>,</w:t>
      </w:r>
      <w:r w:rsidRPr="00E06307">
        <w:rPr>
          <w:rFonts w:ascii="Times New Roman" w:hAnsi="Times New Roman" w:cs="Times New Roman"/>
          <w:bCs/>
          <w:sz w:val="24"/>
          <w:szCs w:val="24"/>
        </w:rPr>
        <w:t xml:space="preserve"> and the research gap.</w:t>
      </w:r>
      <w:r w:rsidR="00A32E19" w:rsidRPr="00E0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6307">
        <w:rPr>
          <w:rFonts w:ascii="Times New Roman" w:hAnsi="Times New Roman" w:cs="Times New Roman"/>
          <w:sz w:val="24"/>
          <w:szCs w:val="24"/>
        </w:rPr>
        <w:t>Do not include</w:t>
      </w:r>
      <w:r w:rsidR="00ED5369" w:rsidRPr="00E06307">
        <w:rPr>
          <w:rFonts w:ascii="Times New Roman" w:hAnsi="Times New Roman" w:cs="Times New Roman"/>
          <w:sz w:val="24"/>
          <w:szCs w:val="24"/>
        </w:rPr>
        <w:t xml:space="preserve"> introductory tables or figures</w:t>
      </w:r>
      <w:r w:rsidRPr="00E06307">
        <w:rPr>
          <w:rFonts w:ascii="Times New Roman" w:hAnsi="Times New Roman" w:cs="Times New Roman"/>
          <w:sz w:val="24"/>
          <w:szCs w:val="24"/>
        </w:rPr>
        <w:t>.</w:t>
      </w:r>
      <w:r w:rsidR="00A32E19" w:rsidRPr="00E06307">
        <w:rPr>
          <w:rFonts w:ascii="Times New Roman" w:hAnsi="Times New Roman" w:cs="Times New Roman"/>
          <w:sz w:val="24"/>
          <w:szCs w:val="24"/>
        </w:rPr>
        <w:t xml:space="preserve"> </w:t>
      </w:r>
      <w:r w:rsidRPr="00E06307">
        <w:rPr>
          <w:rFonts w:ascii="Times New Roman" w:hAnsi="Times New Roman" w:cs="Times New Roman"/>
          <w:bCs/>
          <w:sz w:val="24"/>
          <w:szCs w:val="24"/>
        </w:rPr>
        <w:t>Include only directly relevant references</w:t>
      </w:r>
      <w:r w:rsidR="006223AC" w:rsidRPr="00E06307">
        <w:rPr>
          <w:rFonts w:ascii="Times New Roman" w:hAnsi="Times New Roman" w:cs="Times New Roman"/>
          <w:bCs/>
          <w:sz w:val="24"/>
          <w:szCs w:val="24"/>
        </w:rPr>
        <w:t>.</w:t>
      </w:r>
      <w:r w:rsidR="006223AC" w:rsidRPr="00E06307">
        <w:rPr>
          <w:rFonts w:ascii="Times New Roman" w:hAnsi="Times New Roman" w:cs="Times New Roman"/>
          <w:sz w:val="24"/>
          <w:szCs w:val="24"/>
        </w:rPr>
        <w:t xml:space="preserve"> The Introduction must not exceed 1000 words</w:t>
      </w:r>
      <w:r w:rsidRPr="00E06307">
        <w:rPr>
          <w:rFonts w:ascii="Times New Roman" w:hAnsi="Times New Roman" w:cs="Times New Roman"/>
          <w:bCs/>
          <w:sz w:val="24"/>
          <w:szCs w:val="24"/>
        </w:rPr>
        <w:t>.</w:t>
      </w:r>
      <w:r w:rsidR="00A32E19" w:rsidRPr="00E063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26914F" w14:textId="77777777" w:rsidR="006223AC" w:rsidRPr="00E06307" w:rsidRDefault="006223AC" w:rsidP="00F50D1C">
      <w:pPr>
        <w:pStyle w:val="ListParagraph"/>
        <w:shd w:val="clear" w:color="auto" w:fill="FFFFFF" w:themeFill="background1"/>
        <w:spacing w:line="240" w:lineRule="auto"/>
        <w:ind w:left="0" w:right="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DD59F96" w14:textId="4FC647F8" w:rsidR="009275F4" w:rsidRPr="00E06307" w:rsidRDefault="00306CFD" w:rsidP="00F50D1C">
      <w:pPr>
        <w:pStyle w:val="ListParagraph"/>
        <w:widowControl w:val="0"/>
        <w:numPr>
          <w:ilvl w:val="0"/>
          <w:numId w:val="6"/>
        </w:numPr>
        <w:spacing w:line="240" w:lineRule="auto"/>
        <w:ind w:left="284" w:right="8" w:hanging="27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Materials and Methods</w:t>
      </w:r>
      <w:r w:rsidR="00AA30D9" w:rsidRPr="00E06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970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or</w:t>
      </w:r>
      <w:r w:rsidR="00B970DA" w:rsidRPr="00B970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its equivalents in mathematics and computer science research</w:t>
      </w:r>
      <w:r w:rsidR="00B970DA" w:rsidRPr="00B970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AA30D9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A30D9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t</w:t>
      </w:r>
      <w:r w:rsidR="00AA30D9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)</w:t>
      </w:r>
    </w:p>
    <w:p w14:paraId="656034FB" w14:textId="0F99137B" w:rsidR="00AA30D9" w:rsidRPr="00E06307" w:rsidRDefault="009275F4" w:rsidP="00F50D1C">
      <w:pPr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06307">
        <w:rPr>
          <w:rFonts w:ascii="Times New Roman" w:hAnsi="Times New Roman" w:cs="Times New Roman"/>
          <w:bCs/>
          <w:sz w:val="24"/>
          <w:szCs w:val="24"/>
          <w:lang w:val="en-GB"/>
        </w:rPr>
        <w:t>Include details on materials and methods by describing the processes and procedures, if the methods are new or substantially</w:t>
      </w:r>
      <w:r w:rsidR="00605E14" w:rsidRPr="00E0630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E0630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5BCDF0D4" w14:textId="43826546" w:rsidR="00605E14" w:rsidRPr="00E06307" w:rsidRDefault="00AA30D9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If there is a need to add any subsection within the “Materials and Methods,” “Results,” or “Discussion” sections, it must be </w:t>
      </w:r>
      <w:r w:rsidR="00C4377B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written</w:t>
      </w: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as follows: </w:t>
      </w:r>
    </w:p>
    <w:p w14:paraId="069CECFB" w14:textId="79081A92" w:rsidR="00605E14" w:rsidRPr="00697958" w:rsidRDefault="00605E14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rtl/>
          <w:lang w:bidi="fa-IR"/>
        </w:rPr>
      </w:pPr>
      <w:r w:rsidRPr="00697958"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  <w:t>2.1. Subsections</w:t>
      </w:r>
    </w:p>
    <w:p w14:paraId="4D3C053E" w14:textId="019588D2" w:rsidR="00605E14" w:rsidRPr="00E06307" w:rsidRDefault="00605E14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Should start at the beginning of the line without any indentation.</w:t>
      </w:r>
    </w:p>
    <w:p w14:paraId="12A1EDDF" w14:textId="70C7D774" w:rsidR="00605E14" w:rsidRPr="00697958" w:rsidRDefault="00605E14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</w:pPr>
      <w:r w:rsidRPr="00697958"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  <w:t>2.1.1</w:t>
      </w:r>
      <w:r w:rsidR="00697492"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  <w:t>.</w:t>
      </w:r>
      <w:r w:rsidRPr="00697958"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  <w:t xml:space="preserve"> Sub-Subsections</w:t>
      </w:r>
    </w:p>
    <w:p w14:paraId="474B7E3D" w14:textId="3DA172DA" w:rsidR="006223AC" w:rsidRDefault="00605E14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</w:pPr>
      <w:r w:rsidRPr="00697958"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  <w:t>2.1.2</w:t>
      </w:r>
      <w:r w:rsidR="00697492"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  <w:t>.</w:t>
      </w:r>
      <w:r w:rsidRPr="00697958"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  <w:t xml:space="preserve"> Sub-Subsections</w:t>
      </w:r>
    </w:p>
    <w:p w14:paraId="4E9AB880" w14:textId="77777777" w:rsidR="00E249DA" w:rsidRPr="00697958" w:rsidRDefault="00E249DA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bidi="fa-IR"/>
        </w:rPr>
      </w:pPr>
    </w:p>
    <w:p w14:paraId="3E3D32AF" w14:textId="3CC004E3" w:rsidR="00306CFD" w:rsidRPr="00E06307" w:rsidRDefault="00306CFD" w:rsidP="00F50D1C">
      <w:pPr>
        <w:pStyle w:val="ListParagraph"/>
        <w:widowControl w:val="0"/>
        <w:numPr>
          <w:ilvl w:val="0"/>
          <w:numId w:val="6"/>
        </w:numPr>
        <w:spacing w:line="240" w:lineRule="auto"/>
        <w:ind w:left="284" w:right="8" w:hanging="270"/>
        <w:jc w:val="both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>Results</w:t>
      </w:r>
      <w:r w:rsidRPr="00E06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243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or</w:t>
      </w:r>
      <w:r w:rsidR="00B2431F" w:rsidRPr="00B970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its equivalents in mathematics and computer science research </w:t>
      </w:r>
      <w:r w:rsidR="00AA30D9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A30D9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t</w:t>
      </w:r>
      <w:r w:rsidR="00AA30D9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)</w:t>
      </w:r>
    </w:p>
    <w:p w14:paraId="4CCE26EF" w14:textId="7E8D1FB6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E06307">
        <w:rPr>
          <w:rFonts w:ascii="Times New Roman" w:hAnsi="Times New Roman" w:cs="Times New Roman"/>
          <w:sz w:val="24"/>
          <w:szCs w:val="24"/>
        </w:rPr>
        <w:t xml:space="preserve">Present your results logically in the text, tables, and </w:t>
      </w:r>
      <w:r w:rsidR="009275F4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figures</w:t>
      </w:r>
      <w:r w:rsidR="0037423A" w:rsidRPr="00E06307">
        <w:rPr>
          <w:rFonts w:ascii="Times New Roman" w:hAnsi="Times New Roman" w:cs="Times New Roman"/>
          <w:sz w:val="24"/>
          <w:szCs w:val="24"/>
        </w:rPr>
        <w:t>.</w:t>
      </w:r>
      <w:r w:rsidRPr="00E06307">
        <w:rPr>
          <w:rFonts w:ascii="Times New Roman" w:hAnsi="Times New Roman" w:cs="Times New Roman"/>
          <w:sz w:val="24"/>
          <w:szCs w:val="24"/>
        </w:rPr>
        <w:t xml:space="preserve"> </w:t>
      </w:r>
      <w:r w:rsidR="0037423A" w:rsidRPr="00E06307">
        <w:rPr>
          <w:rFonts w:ascii="Times New Roman" w:hAnsi="Times New Roman" w:cs="Times New Roman"/>
          <w:sz w:val="24"/>
          <w:szCs w:val="24"/>
        </w:rPr>
        <w:t>F</w:t>
      </w:r>
      <w:r w:rsidRPr="00E06307">
        <w:rPr>
          <w:rFonts w:ascii="Times New Roman" w:hAnsi="Times New Roman" w:cs="Times New Roman"/>
          <w:sz w:val="24"/>
          <w:szCs w:val="24"/>
        </w:rPr>
        <w:t>irst</w:t>
      </w:r>
      <w:r w:rsidR="0037423A" w:rsidRPr="00E06307">
        <w:rPr>
          <w:rFonts w:ascii="Times New Roman" w:hAnsi="Times New Roman" w:cs="Times New Roman"/>
          <w:sz w:val="24"/>
          <w:szCs w:val="24"/>
        </w:rPr>
        <w:t>,</w:t>
      </w:r>
      <w:r w:rsidRPr="00E06307">
        <w:rPr>
          <w:rFonts w:ascii="Times New Roman" w:hAnsi="Times New Roman" w:cs="Times New Roman"/>
          <w:sz w:val="24"/>
          <w:szCs w:val="24"/>
        </w:rPr>
        <w:t xml:space="preserve"> give the main or most important findings based on your study objective. Do not repeat all the data in the tables or </w:t>
      </w:r>
      <w:r w:rsidR="003446A6" w:rsidRPr="00E06307">
        <w:rPr>
          <w:rFonts w:ascii="Times New Roman" w:hAnsi="Times New Roman" w:cs="Times New Roman"/>
          <w:sz w:val="24"/>
          <w:szCs w:val="24"/>
        </w:rPr>
        <w:t>figures</w:t>
      </w:r>
      <w:r w:rsidRPr="00E06307">
        <w:rPr>
          <w:rFonts w:ascii="Times New Roman" w:hAnsi="Times New Roman" w:cs="Times New Roman"/>
          <w:sz w:val="24"/>
          <w:szCs w:val="24"/>
        </w:rPr>
        <w:t>. Emphasize or summarize only the most important observations</w:t>
      </w:r>
      <w:r w:rsidR="009275F4" w:rsidRPr="00E06307">
        <w:rPr>
          <w:rFonts w:ascii="Times New Roman" w:hAnsi="Times New Roman" w:cs="Times New Roman"/>
          <w:sz w:val="24"/>
          <w:szCs w:val="24"/>
        </w:rPr>
        <w:t>.</w:t>
      </w:r>
    </w:p>
    <w:p w14:paraId="0C6ED179" w14:textId="77777777" w:rsidR="009E4FF7" w:rsidRDefault="009E4FF7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</w:p>
    <w:p w14:paraId="73B9B176" w14:textId="77777777" w:rsidR="00297834" w:rsidRDefault="00297834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</w:p>
    <w:p w14:paraId="6E7BEF94" w14:textId="77777777" w:rsidR="00E249DA" w:rsidRPr="00E06307" w:rsidRDefault="00E249DA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</w:p>
    <w:p w14:paraId="0716C599" w14:textId="1A6BD4F4" w:rsidR="004B2E70" w:rsidRPr="00E06307" w:rsidRDefault="004B2E70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Tables:</w:t>
      </w:r>
      <w:r w:rsidR="003446A6" w:rsidRPr="00E06307">
        <w:rPr>
          <w:rFonts w:ascii="Times New Roman" w:hAnsi="Times New Roman" w:cs="Times New Roman"/>
          <w:b/>
          <w:bCs/>
          <w:sz w:val="24"/>
          <w:szCs w:val="24"/>
        </w:rPr>
        <w:t xml:space="preserve"> The caption font size </w:t>
      </w:r>
      <w:r w:rsidR="005E7933" w:rsidRPr="00E06307">
        <w:rPr>
          <w:rFonts w:ascii="Times New Roman" w:hAnsi="Times New Roman" w:cs="Times New Roman"/>
          <w:b/>
          <w:bCs/>
          <w:sz w:val="24"/>
          <w:szCs w:val="24"/>
        </w:rPr>
        <w:t>is 10pt</w:t>
      </w:r>
    </w:p>
    <w:p w14:paraId="76044F49" w14:textId="04E3B385" w:rsidR="004B2E70" w:rsidRPr="00E06307" w:rsidRDefault="004B2E70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E06307">
        <w:rPr>
          <w:rFonts w:ascii="Times New Roman" w:hAnsi="Times New Roman" w:cs="Times New Roman"/>
          <w:sz w:val="24"/>
          <w:szCs w:val="24"/>
        </w:rPr>
        <w:t>The title of the table should be written at the top, with the text aligned within the cells.</w:t>
      </w:r>
      <w:r w:rsidR="003446A6" w:rsidRPr="00E06307">
        <w:rPr>
          <w:rFonts w:ascii="Times New Roman" w:hAnsi="Times New Roman" w:cs="Times New Roman"/>
          <w:sz w:val="24"/>
          <w:szCs w:val="24"/>
        </w:rPr>
        <w:t xml:space="preserve"> </w:t>
      </w:r>
      <w:r w:rsidRPr="00E06307">
        <w:rPr>
          <w:rFonts w:ascii="Times New Roman" w:eastAsia="Times New Roman" w:hAnsi="Times New Roman" w:cs="Times New Roman"/>
          <w:sz w:val="24"/>
          <w:szCs w:val="24"/>
          <w:lang w:bidi="ar-IQ"/>
        </w:rPr>
        <w:t>Use the symbol (*) for footnotes</w:t>
      </w:r>
      <w:r w:rsidR="003446A6" w:rsidRPr="00E06307">
        <w:rPr>
          <w:rFonts w:ascii="Times New Roman" w:eastAsia="Times New Roman" w:hAnsi="Times New Roman" w:cs="Times New Roman"/>
          <w:sz w:val="24"/>
          <w:szCs w:val="24"/>
          <w:lang w:bidi="ar-IQ"/>
        </w:rPr>
        <w:t>.</w:t>
      </w:r>
    </w:p>
    <w:p w14:paraId="10ABEFE8" w14:textId="77777777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1F41D8" w14:textId="2811B5BB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  <w:rtl/>
        </w:rPr>
      </w:pPr>
      <w:r w:rsidRPr="00E06307">
        <w:rPr>
          <w:rFonts w:ascii="Times New Roman" w:hAnsi="Times New Roman" w:cs="Times New Roman"/>
          <w:b/>
          <w:bCs/>
          <w:sz w:val="20"/>
          <w:szCs w:val="20"/>
        </w:rPr>
        <w:t>Table 1.</w:t>
      </w:r>
      <w:r w:rsidRPr="00E06307">
        <w:rPr>
          <w:rFonts w:ascii="Times New Roman" w:hAnsi="Times New Roman" w:cs="Times New Roman"/>
          <w:sz w:val="20"/>
          <w:szCs w:val="20"/>
        </w:rPr>
        <w:t xml:space="preserve"> The number for different geometric cases (size 10</w:t>
      </w:r>
      <w:r w:rsidR="00CF22FC" w:rsidRPr="00E06307">
        <w:rPr>
          <w:rFonts w:ascii="Times New Roman" w:hAnsi="Times New Roman" w:cs="Times New Roman"/>
          <w:sz w:val="20"/>
          <w:szCs w:val="20"/>
        </w:rPr>
        <w:t>p</w:t>
      </w:r>
      <w:r w:rsidRPr="00E06307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GridTable1Light-Accent11"/>
        <w:tblW w:w="4840" w:type="pct"/>
        <w:jc w:val="center"/>
        <w:tblLook w:val="04A0" w:firstRow="1" w:lastRow="0" w:firstColumn="1" w:lastColumn="0" w:noHBand="0" w:noVBand="1"/>
      </w:tblPr>
      <w:tblGrid>
        <w:gridCol w:w="2145"/>
        <w:gridCol w:w="3453"/>
        <w:gridCol w:w="3453"/>
      </w:tblGrid>
      <w:tr w:rsidR="00306CFD" w:rsidRPr="00E06307" w14:paraId="0470482D" w14:textId="77777777" w:rsidTr="00F50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2DB589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HD</w:t>
            </w:r>
          </w:p>
        </w:tc>
        <w:tc>
          <w:tcPr>
            <w:tcW w:w="0" w:type="auto"/>
          </w:tcPr>
          <w:p w14:paraId="3D9A4035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VD = 0</w:t>
            </w:r>
          </w:p>
        </w:tc>
        <w:tc>
          <w:tcPr>
            <w:tcW w:w="0" w:type="auto"/>
          </w:tcPr>
          <w:p w14:paraId="619DF942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VD = 1</w:t>
            </w:r>
          </w:p>
        </w:tc>
      </w:tr>
      <w:tr w:rsidR="00306CFD" w:rsidRPr="00E06307" w14:paraId="200FA67E" w14:textId="77777777" w:rsidTr="00F50D1C">
        <w:trPr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8D88BD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AC3A2CF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0" w:type="auto"/>
          </w:tcPr>
          <w:p w14:paraId="6E49CB78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</w:tr>
      <w:tr w:rsidR="00306CFD" w:rsidRPr="00E06307" w14:paraId="7C8FE63E" w14:textId="77777777" w:rsidTr="00F50D1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72F8D5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CC0BAAD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0" w:type="auto"/>
          </w:tcPr>
          <w:p w14:paraId="48C65AA2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306CFD" w:rsidRPr="00E06307" w14:paraId="26668567" w14:textId="77777777" w:rsidTr="00F50D1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80E038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6269C62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0" w:type="auto"/>
          </w:tcPr>
          <w:p w14:paraId="724A45D9" w14:textId="77777777" w:rsidR="00306CFD" w:rsidRPr="00E06307" w:rsidRDefault="00306CFD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307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</w:tbl>
    <w:p w14:paraId="1AA9A3EC" w14:textId="77777777" w:rsidR="00F50D1C" w:rsidRDefault="00F50D1C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b/>
          <w:sz w:val="24"/>
          <w:szCs w:val="24"/>
          <w:lang w:bidi="fa-IR"/>
        </w:rPr>
      </w:pPr>
    </w:p>
    <w:p w14:paraId="217B5DD1" w14:textId="0ACA0C9A" w:rsidR="009E4FF7" w:rsidRPr="00E06307" w:rsidRDefault="009E4FF7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b/>
          <w:sz w:val="24"/>
          <w:szCs w:val="24"/>
          <w:lang w:bidi="fa-IR"/>
        </w:rPr>
      </w:pPr>
      <w:r w:rsidRPr="00E06307">
        <w:rPr>
          <w:rFonts w:ascii="Times New Roman" w:eastAsia="Times New Roman" w:hAnsi="Times New Roman" w:cs="Times New Roman"/>
          <w:b/>
          <w:sz w:val="24"/>
          <w:szCs w:val="24"/>
          <w:lang w:bidi="fa-IR"/>
        </w:rPr>
        <w:t>Figures</w:t>
      </w:r>
    </w:p>
    <w:p w14:paraId="35CF0B16" w14:textId="736E0A45" w:rsidR="00306CFD" w:rsidRPr="00E06307" w:rsidRDefault="009E4FF7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</w:pP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The </w:t>
      </w:r>
      <w:r w:rsidR="003446A6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caption of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</w:t>
      </w:r>
      <w:r w:rsidR="003446A6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the 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figure should be below it.</w:t>
      </w:r>
      <w:r w:rsidR="003446A6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It must be in TIF</w:t>
      </w:r>
      <w:r w:rsidR="00BA1105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F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format with a resolution of at least </w:t>
      </w:r>
      <w:r w:rsidR="00BA1105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6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00 </w:t>
      </w:r>
      <w:r w:rsidR="003446A6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dpi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to ensure clarity and </w:t>
      </w:r>
      <w:r w:rsidR="003446A6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high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quality.</w:t>
      </w:r>
      <w:r w:rsidR="003446A6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Figures must not contain any logos or watermarks.</w:t>
      </w:r>
      <w:r w:rsidR="007B0C4D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</w:t>
      </w:r>
      <w:r w:rsidR="00325787" w:rsidRPr="0032578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For multi-panel figures, use capital letters (A, B, C, …) as labels, positioned centered below each panel</w:t>
      </w:r>
      <w:r w:rsidR="007B0C4D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.</w:t>
      </w:r>
      <w:r w:rsidR="003446A6"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</w:t>
      </w:r>
    </w:p>
    <w:p w14:paraId="2C5BD951" w14:textId="77777777" w:rsidR="009E4FF7" w:rsidRPr="00E06307" w:rsidRDefault="009E4FF7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</w:pPr>
    </w:p>
    <w:p w14:paraId="62E90EA7" w14:textId="26359FEE" w:rsidR="00306CFD" w:rsidRPr="00E06307" w:rsidRDefault="00D379A3" w:rsidP="00F50D1C">
      <w:pPr>
        <w:tabs>
          <w:tab w:val="left" w:pos="9173"/>
          <w:tab w:val="left" w:pos="9443"/>
        </w:tabs>
        <w:spacing w:line="240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fa-IR"/>
        </w:rPr>
      </w:pPr>
      <w:r w:rsidRPr="00E0630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2452774" wp14:editId="1703CB06">
            <wp:extent cx="4229100" cy="1882140"/>
            <wp:effectExtent l="0" t="0" r="0" b="3810"/>
            <wp:docPr id="24" name="Picture 24" descr="C:\Users\Dell\Desktop\بحوث نور\صور\untitled F(X)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بحوث نور\صور\untitled F(X)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9"/>
                    <a:stretch/>
                  </pic:blipFill>
                  <pic:spPr bwMode="auto">
                    <a:xfrm>
                      <a:off x="0" y="0"/>
                      <a:ext cx="42291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3F755" w14:textId="28D21E1D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  <w:lang w:bidi="fa-IR"/>
        </w:rPr>
      </w:pPr>
      <w:r w:rsidRPr="00E06307">
        <w:rPr>
          <w:rFonts w:ascii="Times New Roman" w:eastAsia="Times New Roman" w:hAnsi="Times New Roman" w:cs="Times New Roman"/>
          <w:b/>
          <w:sz w:val="20"/>
          <w:szCs w:val="20"/>
          <w:lang w:bidi="fa-IR"/>
        </w:rPr>
        <w:t>Figure 1.</w:t>
      </w:r>
      <w:r w:rsidRPr="00E06307">
        <w:rPr>
          <w:rFonts w:ascii="Times New Roman" w:eastAsia="Times New Roman" w:hAnsi="Times New Roman" w:cs="Times New Roman"/>
          <w:sz w:val="20"/>
          <w:szCs w:val="20"/>
          <w:lang w:bidi="fa-IR"/>
        </w:rPr>
        <w:t xml:space="preserve"> </w:t>
      </w:r>
      <w:r w:rsidR="00D379A3" w:rsidRPr="00E06307">
        <w:rPr>
          <w:rFonts w:ascii="Times New Roman" w:hAnsi="Times New Roman" w:cs="Times New Roman"/>
          <w:sz w:val="20"/>
          <w:szCs w:val="20"/>
          <w:lang w:bidi="fa-IR"/>
        </w:rPr>
        <w:t xml:space="preserve">The shape of cdf for new Shanker Weibull distribution with different values of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bidi="fa-IR"/>
          </w:rPr>
          <m:t xml:space="preserve">β </m:t>
        </m:r>
      </m:oMath>
      <w:r w:rsidRPr="00E06307">
        <w:rPr>
          <w:rFonts w:ascii="Times New Roman" w:hAnsi="Times New Roman" w:cs="Times New Roman"/>
          <w:sz w:val="20"/>
          <w:szCs w:val="20"/>
          <w:lang w:bidi="fa-IR"/>
        </w:rPr>
        <w:t>(size 10</w:t>
      </w:r>
      <w:r w:rsidR="003446A6" w:rsidRPr="00E06307">
        <w:rPr>
          <w:rFonts w:ascii="Times New Roman" w:hAnsi="Times New Roman" w:cs="Times New Roman"/>
          <w:sz w:val="20"/>
          <w:szCs w:val="20"/>
          <w:lang w:bidi="fa-IR"/>
        </w:rPr>
        <w:t>p</w:t>
      </w:r>
      <w:r w:rsidRPr="00E06307">
        <w:rPr>
          <w:rFonts w:ascii="Times New Roman" w:hAnsi="Times New Roman" w:cs="Times New Roman"/>
          <w:sz w:val="20"/>
          <w:szCs w:val="20"/>
          <w:lang w:bidi="fa-IR"/>
        </w:rPr>
        <w:t>)</w:t>
      </w:r>
    </w:p>
    <w:p w14:paraId="566BFF8B" w14:textId="0D33F3DA" w:rsidR="00CC41D0" w:rsidRPr="00E06307" w:rsidRDefault="00CC41D0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70D39FBD" w14:textId="36724BA2" w:rsidR="00306CFD" w:rsidRPr="00E06307" w:rsidRDefault="00DE6FF0" w:rsidP="00F50D1C">
      <w:pPr>
        <w:tabs>
          <w:tab w:val="left" w:pos="9173"/>
          <w:tab w:val="left" w:pos="9443"/>
        </w:tabs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  <w:lang w:bidi="fa-IR"/>
        </w:rPr>
      </w:pPr>
      <w:r w:rsidRPr="00E063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CC5486" wp14:editId="5510D11B">
            <wp:extent cx="3557905" cy="1942747"/>
            <wp:effectExtent l="0" t="0" r="4445" b="635"/>
            <wp:docPr id="19480661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66137" name="Picture 1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19" cy="196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40E60" w14:textId="4D6FB91E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  <w:lang w:bidi="fa-IR"/>
        </w:rPr>
      </w:pPr>
      <w:r w:rsidRPr="00E06307">
        <w:rPr>
          <w:rFonts w:ascii="Times New Roman" w:eastAsia="Times New Roman" w:hAnsi="Times New Roman" w:cs="Times New Roman"/>
          <w:b/>
          <w:sz w:val="20"/>
          <w:szCs w:val="20"/>
          <w:lang w:bidi="fa-IR"/>
        </w:rPr>
        <w:t>Figure 2</w:t>
      </w:r>
      <w:r w:rsidR="00957A6B" w:rsidRPr="00E06307">
        <w:rPr>
          <w:rFonts w:ascii="Times New Roman" w:eastAsia="Times New Roman" w:hAnsi="Times New Roman" w:cs="Times New Roman"/>
          <w:b/>
          <w:sz w:val="20"/>
          <w:szCs w:val="20"/>
          <w:lang w:bidi="fa-IR"/>
        </w:rPr>
        <w:t xml:space="preserve">. </w:t>
      </w:r>
      <w:r w:rsidR="00D379A3" w:rsidRPr="00E06307">
        <w:rPr>
          <w:rFonts w:ascii="Times New Roman" w:hAnsi="Times New Roman" w:cs="Times New Roman"/>
          <w:sz w:val="20"/>
          <w:szCs w:val="20"/>
          <w:lang w:bidi="ar-IQ"/>
        </w:rPr>
        <w:t xml:space="preserve"> S-shape circular cross-section torus waveguide model</w:t>
      </w:r>
      <w:r w:rsidRPr="00E06307">
        <w:rPr>
          <w:rFonts w:ascii="Times New Roman" w:eastAsia="Times New Roman" w:hAnsi="Times New Roman" w:cs="Times New Roman"/>
          <w:kern w:val="24"/>
          <w:sz w:val="20"/>
          <w:szCs w:val="20"/>
        </w:rPr>
        <w:t xml:space="preserve"> </w:t>
      </w:r>
      <w:r w:rsidRPr="00E06307">
        <w:rPr>
          <w:rFonts w:ascii="Times New Roman" w:hAnsi="Times New Roman" w:cs="Times New Roman"/>
          <w:sz w:val="20"/>
          <w:szCs w:val="20"/>
          <w:lang w:bidi="fa-IR"/>
        </w:rPr>
        <w:t>(size 10</w:t>
      </w:r>
      <w:r w:rsidR="00D379A3" w:rsidRPr="00E06307">
        <w:rPr>
          <w:rFonts w:ascii="Times New Roman" w:hAnsi="Times New Roman" w:cs="Times New Roman"/>
          <w:sz w:val="20"/>
          <w:szCs w:val="20"/>
          <w:lang w:bidi="fa-IR"/>
        </w:rPr>
        <w:t>p</w:t>
      </w:r>
      <w:r w:rsidRPr="00E06307">
        <w:rPr>
          <w:rFonts w:ascii="Times New Roman" w:hAnsi="Times New Roman" w:cs="Times New Roman"/>
          <w:sz w:val="20"/>
          <w:szCs w:val="20"/>
          <w:lang w:bidi="fa-IR"/>
        </w:rPr>
        <w:t>)</w:t>
      </w:r>
    </w:p>
    <w:p w14:paraId="5892B583" w14:textId="77777777" w:rsidR="0033102E" w:rsidRPr="00E06307" w:rsidRDefault="0033102E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0"/>
          <w:szCs w:val="20"/>
          <w:rtl/>
          <w:lang w:bidi="fa-IR"/>
        </w:rPr>
      </w:pPr>
    </w:p>
    <w:p w14:paraId="41580E6B" w14:textId="3BDE3D5B" w:rsidR="00661F0D" w:rsidRPr="00E06307" w:rsidRDefault="007158A7" w:rsidP="00F50D1C">
      <w:pPr>
        <w:tabs>
          <w:tab w:val="left" w:pos="9173"/>
          <w:tab w:val="left" w:pos="9443"/>
        </w:tabs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  <w:rtl/>
          <w:lang w:bidi="fa-IR"/>
        </w:rPr>
      </w:pPr>
      <w:r w:rsidRPr="00E0630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7E49736" wp14:editId="7965978D">
            <wp:extent cx="3557905" cy="2194560"/>
            <wp:effectExtent l="0" t="0" r="4445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364" cy="22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36F7" w14:textId="29A86D8F" w:rsidR="00661F0D" w:rsidRPr="00E06307" w:rsidRDefault="00661F0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0"/>
          <w:szCs w:val="20"/>
          <w:rtl/>
          <w:lang w:bidi="fa-IR"/>
        </w:rPr>
      </w:pPr>
    </w:p>
    <w:p w14:paraId="55A19389" w14:textId="53A4960A" w:rsidR="00661F0D" w:rsidRPr="00E06307" w:rsidRDefault="00661F0D" w:rsidP="00F50D1C">
      <w:pPr>
        <w:tabs>
          <w:tab w:val="left" w:pos="9173"/>
          <w:tab w:val="left" w:pos="9443"/>
        </w:tabs>
        <w:spacing w:line="240" w:lineRule="auto"/>
        <w:ind w:right="8"/>
        <w:jc w:val="center"/>
        <w:rPr>
          <w:rFonts w:ascii="Times New Roman" w:hAnsi="Times New Roman" w:cs="Times New Roman"/>
          <w:sz w:val="20"/>
          <w:szCs w:val="20"/>
          <w:lang w:bidi="fa-IR"/>
        </w:rPr>
      </w:pPr>
      <w:r w:rsidRPr="00E06307">
        <w:rPr>
          <w:rFonts w:ascii="Times New Roman" w:eastAsia="Times New Roman" w:hAnsi="Times New Roman" w:cs="Times New Roman"/>
          <w:b/>
          <w:sz w:val="20"/>
          <w:szCs w:val="20"/>
          <w:lang w:bidi="fa-IR"/>
        </w:rPr>
        <w:t xml:space="preserve">Figure </w:t>
      </w:r>
      <w:r w:rsidRPr="00E06307">
        <w:rPr>
          <w:rFonts w:ascii="Times New Roman" w:eastAsia="Times New Roman" w:hAnsi="Times New Roman" w:cs="Times New Roman"/>
          <w:bCs/>
          <w:sz w:val="20"/>
          <w:szCs w:val="20"/>
          <w:rtl/>
          <w:lang w:bidi="fa-IR"/>
        </w:rPr>
        <w:t>3</w:t>
      </w:r>
      <w:r w:rsidRPr="00E06307">
        <w:rPr>
          <w:rFonts w:ascii="Times New Roman" w:eastAsia="Times New Roman" w:hAnsi="Times New Roman" w:cs="Times New Roman"/>
          <w:b/>
          <w:sz w:val="20"/>
          <w:szCs w:val="20"/>
          <w:lang w:bidi="fa-IR"/>
        </w:rPr>
        <w:t>.</w:t>
      </w:r>
      <w:r w:rsidRPr="00E06307">
        <w:rPr>
          <w:rFonts w:ascii="Times New Roman" w:eastAsia="Times New Roman" w:hAnsi="Times New Roman" w:cs="Times New Roman"/>
          <w:sz w:val="20"/>
          <w:szCs w:val="20"/>
          <w:lang w:bidi="fa-IR"/>
        </w:rPr>
        <w:t xml:space="preserve"> </w:t>
      </w:r>
      <w:r w:rsidRPr="00E06307">
        <w:rPr>
          <w:rFonts w:ascii="Times New Roman" w:eastAsia="Times New Roman" w:hAnsi="Times New Roman" w:cs="Times New Roman"/>
          <w:kern w:val="24"/>
          <w:sz w:val="20"/>
          <w:szCs w:val="20"/>
        </w:rPr>
        <w:t xml:space="preserve">Type of section, Name of organ, Scientific name of animal or plant with all details of section, type of stain and magnification power 4x or another </w:t>
      </w:r>
      <w:r w:rsidR="007158A7" w:rsidRPr="00E06307">
        <w:rPr>
          <w:rFonts w:ascii="Times New Roman" w:eastAsia="Times New Roman" w:hAnsi="Times New Roman" w:cs="Times New Roman"/>
          <w:kern w:val="24"/>
          <w:sz w:val="20"/>
          <w:szCs w:val="20"/>
        </w:rPr>
        <w:t>power,</w:t>
      </w:r>
      <w:r w:rsidR="007158A7" w:rsidRPr="00E0630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2E45B3" w:rsidRPr="00F50D1C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="007158A7" w:rsidRPr="00F50D1C">
        <w:rPr>
          <w:rFonts w:ascii="Times New Roman" w:eastAsia="Calibri" w:hAnsi="Times New Roman" w:cs="Times New Roman"/>
          <w:b/>
          <w:bCs/>
          <w:sz w:val="20"/>
          <w:szCs w:val="20"/>
        </w:rPr>
        <w:t>cale bar</w:t>
      </w:r>
      <w:r w:rsidR="007158A7" w:rsidRPr="00E0630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06307">
        <w:rPr>
          <w:rFonts w:ascii="Times New Roman" w:eastAsia="Times New Roman" w:hAnsi="Times New Roman" w:cs="Times New Roman"/>
          <w:kern w:val="24"/>
          <w:sz w:val="20"/>
          <w:szCs w:val="20"/>
        </w:rPr>
        <w:t xml:space="preserve"> </w:t>
      </w:r>
      <w:r w:rsidRPr="00E06307">
        <w:rPr>
          <w:rFonts w:ascii="Times New Roman" w:hAnsi="Times New Roman" w:cs="Times New Roman"/>
          <w:sz w:val="20"/>
          <w:szCs w:val="20"/>
          <w:lang w:bidi="fa-IR"/>
        </w:rPr>
        <w:t>(size 10)</w:t>
      </w:r>
    </w:p>
    <w:p w14:paraId="0F991F8A" w14:textId="77777777" w:rsidR="00661F0D" w:rsidRPr="00E06307" w:rsidRDefault="00661F0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0"/>
          <w:szCs w:val="20"/>
          <w:lang w:bidi="fa-IR"/>
        </w:rPr>
      </w:pPr>
    </w:p>
    <w:p w14:paraId="0DC81DF8" w14:textId="77777777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6FA4B472" w14:textId="1FD9FDC7" w:rsidR="00BD0477" w:rsidRPr="00E06307" w:rsidRDefault="00BD0477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E06307">
        <w:rPr>
          <w:rFonts w:ascii="Times New Roman" w:hAnsi="Times New Roman" w:cs="Times New Roman"/>
          <w:b/>
          <w:bCs/>
          <w:sz w:val="24"/>
          <w:szCs w:val="24"/>
          <w:lang w:bidi="fa-IR"/>
        </w:rPr>
        <w:t>Equation</w:t>
      </w:r>
      <w:r w:rsidR="003446A6" w:rsidRPr="00E06307">
        <w:rPr>
          <w:rFonts w:ascii="Times New Roman" w:hAnsi="Times New Roman" w:cs="Times New Roman"/>
          <w:b/>
          <w:bCs/>
          <w:sz w:val="24"/>
          <w:szCs w:val="24"/>
          <w:lang w:bidi="fa-IR"/>
        </w:rPr>
        <w:t>s</w:t>
      </w:r>
    </w:p>
    <w:p w14:paraId="74F8E719" w14:textId="000BB911" w:rsidR="00BD0477" w:rsidRPr="00E06307" w:rsidRDefault="00BD0477" w:rsidP="00734518">
      <w:pPr>
        <w:widowControl w:val="0"/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fa-IR"/>
        </w:rPr>
      </w:pP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To ensure accuracy and professional formatting, all equations must be written using the equation editor in Microsoft Word</w:t>
      </w:r>
      <w:r w:rsidR="003446A6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.</w:t>
      </w:r>
    </w:p>
    <w:p w14:paraId="56B1AA9F" w14:textId="63FA5517" w:rsidR="00306CFD" w:rsidRPr="00E06307" w:rsidRDefault="00000000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fa-IR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bidi="fa-IR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bidi="fa-IR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fa-IR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fa-IR"/>
              </w:rPr>
              <m:t>-2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fa-IR"/>
                  </w:rPr>
                </m:ctrlPr>
              </m:funcPr>
              <m:fNam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fa-IR"/>
                  </w:rPr>
                  <m:t>ln</m:t>
                </m:r>
              </m:fNam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fa-IR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fa-IR"/>
                      </w:rPr>
                      <m:t>i</m:t>
                    </m:r>
                  </m:sub>
                </m:sSub>
              </m:e>
            </m:func>
          </m:e>
        </m:rad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bidi="fa-IR"/>
          </w:rPr>
          <m:t xml:space="preserve"> cos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bidi="fa-IR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bidi="fa-IR"/>
          </w:rPr>
          <m:t>2π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fa-IR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bidi="fa-IR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bidi="fa-IR"/>
          </w:rPr>
          <m:t>)</m:t>
        </m:r>
      </m:oMath>
      <w:r w:rsidR="00306CFD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                                                                                                       (1)</w:t>
      </w:r>
    </w:p>
    <w:p w14:paraId="378F6F2F" w14:textId="77777777" w:rsidR="00BD0477" w:rsidRPr="00E06307" w:rsidRDefault="00BD0477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14:paraId="73CB024F" w14:textId="1C074500" w:rsidR="00BD0477" w:rsidRPr="00E06307" w:rsidRDefault="00BD0477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E06307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Note</w:t>
      </w:r>
      <w:r w:rsidR="00F849F3" w:rsidRPr="00E06307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: </w:t>
      </w: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When referring to a 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figure, table, and</w:t>
      </w:r>
      <w:r w:rsidRPr="00E06307">
        <w:rPr>
          <w:rFonts w:ascii="Times New Roman" w:eastAsia="Times New Roman" w:hAnsi="Times New Roman" w:cs="Times New Roman"/>
          <w:b/>
          <w:sz w:val="24"/>
          <w:szCs w:val="24"/>
          <w:lang w:bidi="fa-IR"/>
        </w:rPr>
        <w:t xml:space="preserve"> </w:t>
      </w: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equation within the text, its number must be clearly stated and</w:t>
      </w:r>
      <w:r w:rsidR="00F849F3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in</w:t>
      </w: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bold, such as "according to </w:t>
      </w:r>
      <w:r w:rsidRPr="00E06307">
        <w:rPr>
          <w:rFonts w:ascii="Times New Roman" w:eastAsia="Times New Roman" w:hAnsi="Times New Roman" w:cs="Times New Roman"/>
          <w:b/>
          <w:sz w:val="24"/>
          <w:szCs w:val="24"/>
          <w:lang w:bidi="fa-IR"/>
        </w:rPr>
        <w:t>Figure 1, Table 1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, </w:t>
      </w:r>
      <w:r w:rsidR="00663CD6" w:rsidRPr="00663CD6">
        <w:rPr>
          <w:rFonts w:ascii="Times New Roman" w:eastAsia="Times New Roman" w:hAnsi="Times New Roman" w:cs="Times New Roman"/>
          <w:b/>
          <w:sz w:val="24"/>
          <w:szCs w:val="24"/>
          <w:lang w:bidi="fa-IR"/>
        </w:rPr>
        <w:t>Scheme 1</w:t>
      </w:r>
      <w:r w:rsidR="00663CD6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 xml:space="preserve"> </w:t>
      </w:r>
      <w:r w:rsidRPr="00E06307"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  <w:t>and</w:t>
      </w: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Pr="00E06307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Equation (1)</w:t>
      </w:r>
      <w:r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, respectively.</w:t>
      </w:r>
    </w:p>
    <w:p w14:paraId="13A0DF7E" w14:textId="77777777" w:rsidR="009B7AAE" w:rsidRPr="00E06307" w:rsidRDefault="009B7AAE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p w14:paraId="27064A86" w14:textId="2D8844BE" w:rsidR="00306CFD" w:rsidRPr="00E06307" w:rsidRDefault="00306CFD" w:rsidP="00F50D1C">
      <w:pPr>
        <w:pStyle w:val="ListParagraph"/>
        <w:widowControl w:val="0"/>
        <w:numPr>
          <w:ilvl w:val="0"/>
          <w:numId w:val="6"/>
        </w:numPr>
        <w:spacing w:line="240" w:lineRule="auto"/>
        <w:ind w:left="284" w:right="8" w:hanging="27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>Discussion</w:t>
      </w:r>
      <w:r w:rsidR="0033102E" w:rsidRPr="00E06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243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or</w:t>
      </w:r>
      <w:r w:rsidR="00B2431F" w:rsidRPr="00B970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its equivalents in mathematics and computer science research </w:t>
      </w:r>
      <w:r w:rsidR="0033102E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12pt)</w:t>
      </w:r>
    </w:p>
    <w:p w14:paraId="3765C6B4" w14:textId="7B2BEC20" w:rsidR="00306CFD" w:rsidRPr="00E06307" w:rsidRDefault="00CF22FC" w:rsidP="00F50D1C">
      <w:pPr>
        <w:widowControl w:val="0"/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307">
        <w:rPr>
          <w:rFonts w:ascii="Times New Roman" w:hAnsi="Times New Roman" w:cs="Times New Roman"/>
          <w:sz w:val="24"/>
          <w:szCs w:val="24"/>
        </w:rPr>
        <w:t>In this section, highlight th</w:t>
      </w:r>
      <w:r w:rsidR="00F849F3" w:rsidRPr="00E06307">
        <w:rPr>
          <w:rFonts w:ascii="Times New Roman" w:hAnsi="Times New Roman" w:cs="Times New Roman"/>
          <w:sz w:val="24"/>
          <w:szCs w:val="24"/>
        </w:rPr>
        <w:t>e key findings of your research</w:t>
      </w:r>
      <w:r w:rsidRPr="00E06307">
        <w:rPr>
          <w:rFonts w:ascii="Times New Roman" w:hAnsi="Times New Roman" w:cs="Times New Roman"/>
          <w:sz w:val="24"/>
          <w:szCs w:val="24"/>
        </w:rPr>
        <w:t xml:space="preserve">, and initiate a discussion to support your study objective. Do not repeat the data or other information from the ‘Introduction or Results' section in detail. Begin with a summary of the main findings, then explore possible mechanisms or explanatory limitations for these findings. </w:t>
      </w:r>
      <w:r w:rsidR="00F849F3" w:rsidRPr="00E06307">
        <w:rPr>
          <w:rFonts w:ascii="Times New Roman" w:hAnsi="Times New Roman" w:cs="Times New Roman"/>
          <w:sz w:val="24"/>
          <w:szCs w:val="24"/>
        </w:rPr>
        <w:t>Do not refer to the tables or figures in the Discussion section.</w:t>
      </w:r>
    </w:p>
    <w:p w14:paraId="5FA42BA2" w14:textId="3508D071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F849F3" w:rsidRPr="00E06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77B" w:rsidRPr="00E06307">
        <w:rPr>
          <w:rFonts w:ascii="Times New Roman" w:hAnsi="Times New Roman" w:cs="Times New Roman"/>
          <w:sz w:val="24"/>
          <w:szCs w:val="24"/>
        </w:rPr>
        <w:t xml:space="preserve">The results and Discussion sections must be separated in the </w:t>
      </w:r>
      <w:r w:rsidR="000A34D1" w:rsidRPr="00E06307">
        <w:rPr>
          <w:rFonts w:ascii="Times New Roman" w:hAnsi="Times New Roman" w:cs="Times New Roman"/>
          <w:sz w:val="24"/>
          <w:szCs w:val="24"/>
        </w:rPr>
        <w:t>B</w:t>
      </w:r>
      <w:r w:rsidR="00C4377B" w:rsidRPr="00E06307">
        <w:rPr>
          <w:rFonts w:ascii="Times New Roman" w:hAnsi="Times New Roman" w:cs="Times New Roman"/>
          <w:sz w:val="24"/>
          <w:szCs w:val="24"/>
        </w:rPr>
        <w:t xml:space="preserve">iology, </w:t>
      </w:r>
      <w:r w:rsidR="000A34D1" w:rsidRPr="00E06307">
        <w:rPr>
          <w:rFonts w:ascii="Times New Roman" w:hAnsi="Times New Roman" w:cs="Times New Roman"/>
          <w:sz w:val="24"/>
          <w:szCs w:val="24"/>
        </w:rPr>
        <w:t>C</w:t>
      </w:r>
      <w:r w:rsidR="00C4377B" w:rsidRPr="00E06307">
        <w:rPr>
          <w:rFonts w:ascii="Times New Roman" w:hAnsi="Times New Roman" w:cs="Times New Roman"/>
          <w:sz w:val="24"/>
          <w:szCs w:val="24"/>
        </w:rPr>
        <w:t xml:space="preserve">hemistry, and Physics manuscripts, while they can be merged in the </w:t>
      </w:r>
      <w:r w:rsidR="000A34D1" w:rsidRPr="00E06307">
        <w:rPr>
          <w:rFonts w:ascii="Times New Roman" w:hAnsi="Times New Roman" w:cs="Times New Roman"/>
          <w:sz w:val="24"/>
          <w:szCs w:val="24"/>
        </w:rPr>
        <w:t>C</w:t>
      </w:r>
      <w:r w:rsidR="00C4377B" w:rsidRPr="00E06307">
        <w:rPr>
          <w:rFonts w:ascii="Times New Roman" w:hAnsi="Times New Roman" w:cs="Times New Roman"/>
          <w:sz w:val="24"/>
          <w:szCs w:val="24"/>
        </w:rPr>
        <w:t xml:space="preserve">omputer and </w:t>
      </w:r>
      <w:r w:rsidR="000A34D1" w:rsidRPr="00E06307">
        <w:rPr>
          <w:rFonts w:ascii="Times New Roman" w:hAnsi="Times New Roman" w:cs="Times New Roman"/>
          <w:sz w:val="24"/>
          <w:szCs w:val="24"/>
        </w:rPr>
        <w:t>M</w:t>
      </w:r>
      <w:r w:rsidR="00C4377B" w:rsidRPr="00E06307">
        <w:rPr>
          <w:rFonts w:ascii="Times New Roman" w:hAnsi="Times New Roman" w:cs="Times New Roman"/>
          <w:sz w:val="24"/>
          <w:szCs w:val="24"/>
        </w:rPr>
        <w:t>athematic</w:t>
      </w:r>
      <w:r w:rsidR="000A34D1" w:rsidRPr="00E06307">
        <w:rPr>
          <w:rFonts w:ascii="Times New Roman" w:hAnsi="Times New Roman" w:cs="Times New Roman"/>
          <w:sz w:val="24"/>
          <w:szCs w:val="24"/>
        </w:rPr>
        <w:t>s</w:t>
      </w:r>
      <w:r w:rsidR="00C4377B" w:rsidRPr="00E06307">
        <w:rPr>
          <w:rFonts w:ascii="Times New Roman" w:hAnsi="Times New Roman" w:cs="Times New Roman"/>
          <w:sz w:val="24"/>
          <w:szCs w:val="24"/>
        </w:rPr>
        <w:t xml:space="preserve"> manuscripts.</w:t>
      </w:r>
    </w:p>
    <w:p w14:paraId="5ED16F63" w14:textId="77777777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</w:p>
    <w:p w14:paraId="23AB2101" w14:textId="10B82E83" w:rsidR="00306CFD" w:rsidRPr="00E06307" w:rsidRDefault="00306CFD" w:rsidP="00F50D1C">
      <w:pPr>
        <w:pStyle w:val="ListParagraph"/>
        <w:widowControl w:val="0"/>
        <w:numPr>
          <w:ilvl w:val="0"/>
          <w:numId w:val="6"/>
        </w:numPr>
        <w:spacing w:line="240" w:lineRule="auto"/>
        <w:ind w:left="284" w:right="8" w:hanging="27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Conclusion</w:t>
      </w:r>
      <w:r w:rsidR="0033102E"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33102E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12pt)</w:t>
      </w:r>
    </w:p>
    <w:p w14:paraId="771DD663" w14:textId="5F0E8700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083C03" w:rsidRPr="00E06307">
        <w:rPr>
          <w:rFonts w:ascii="Times New Roman" w:hAnsi="Times New Roman" w:cs="Times New Roman"/>
        </w:rPr>
        <w:t>t</w:t>
      </w:r>
      <w:r w:rsidR="00A73B68"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must include the concluded results in a concise paragraph.</w:t>
      </w:r>
    </w:p>
    <w:p w14:paraId="4EB6888D" w14:textId="77777777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BA17B57" w14:textId="7D2CB525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Acknowledgment</w:t>
      </w:r>
      <w:r w:rsidR="0033102E" w:rsidRPr="00E0630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33102E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12pt)</w:t>
      </w:r>
    </w:p>
    <w:p w14:paraId="0D058496" w14:textId="4B5E031C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Acknowledgments are a place to recognize any contributions made to the </w:t>
      </w:r>
      <w:r w:rsidR="00ED5369"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manuscript</w:t>
      </w:r>
      <w:r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do not meet the criteria for authorship. This may include technical support or organizational assistance. </w:t>
      </w:r>
    </w:p>
    <w:p w14:paraId="27BC2903" w14:textId="77777777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7E2C9B" w14:textId="7DA7F6D0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Conflict of Interest </w:t>
      </w:r>
      <w:r w:rsidR="00E20750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20750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12pt)</w:t>
      </w:r>
    </w:p>
    <w:p w14:paraId="1B823251" w14:textId="70AA2987" w:rsidR="00306CFD" w:rsidRPr="00E06307" w:rsidRDefault="00306CFD" w:rsidP="00F50D1C">
      <w:pPr>
        <w:pStyle w:val="BodyText"/>
        <w:tabs>
          <w:tab w:val="left" w:pos="9173"/>
          <w:tab w:val="left" w:pos="9443"/>
        </w:tabs>
        <w:spacing w:after="0" w:line="240" w:lineRule="auto"/>
        <w:ind w:right="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307">
        <w:rPr>
          <w:rFonts w:ascii="Times New Roman" w:hAnsi="Times New Roman" w:cs="Times New Roman"/>
          <w:sz w:val="24"/>
          <w:szCs w:val="24"/>
        </w:rPr>
        <w:t xml:space="preserve">All authors should include a statement disclosing any financial or other substantive conflicts of interest that may be construed to influence the results or interpretation of their manuscript. </w:t>
      </w:r>
    </w:p>
    <w:p w14:paraId="2CA8C6B9" w14:textId="2162D8E6" w:rsidR="00306CFD" w:rsidRPr="00E06307" w:rsidRDefault="00306CFD" w:rsidP="00F50D1C">
      <w:pPr>
        <w:pStyle w:val="BodyText"/>
        <w:tabs>
          <w:tab w:val="left" w:pos="9173"/>
          <w:tab w:val="left" w:pos="9443"/>
        </w:tabs>
        <w:spacing w:after="0" w:line="240" w:lineRule="auto"/>
        <w:ind w:right="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If there is no conflict of interest, the authors should state that</w:t>
      </w:r>
      <w:r w:rsidR="00AF373F"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“</w:t>
      </w:r>
      <w:r w:rsidRPr="00E06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authors declare that they have no conflicts of interest.”</w:t>
      </w:r>
    </w:p>
    <w:p w14:paraId="61DC82D8" w14:textId="77777777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477ED" w14:textId="06CEE13A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>Funding</w:t>
      </w:r>
      <w:r w:rsidR="0033102E" w:rsidRPr="0069795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33102E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12pt)</w:t>
      </w:r>
    </w:p>
    <w:p w14:paraId="4058A5B4" w14:textId="4B081083" w:rsidR="00306CFD" w:rsidRPr="00E06307" w:rsidRDefault="00A73B68" w:rsidP="00F50D1C">
      <w:pPr>
        <w:widowControl w:val="0"/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307">
        <w:rPr>
          <w:rFonts w:ascii="Times New Roman" w:hAnsi="Times New Roman" w:cs="Times New Roman"/>
          <w:sz w:val="24"/>
          <w:szCs w:val="24"/>
        </w:rPr>
        <w:t xml:space="preserve">The funding section must include any financial support </w:t>
      </w:r>
      <w:r w:rsidR="00083C03" w:rsidRPr="00E06307">
        <w:rPr>
          <w:rFonts w:ascii="Times New Roman" w:hAnsi="Times New Roman" w:cs="Times New Roman"/>
          <w:sz w:val="24"/>
          <w:szCs w:val="24"/>
        </w:rPr>
        <w:t xml:space="preserve">for </w:t>
      </w:r>
      <w:r w:rsidR="00F849F3" w:rsidRPr="00E06307">
        <w:rPr>
          <w:rFonts w:ascii="Times New Roman" w:hAnsi="Times New Roman" w:cs="Times New Roman"/>
          <w:sz w:val="24"/>
          <w:szCs w:val="24"/>
        </w:rPr>
        <w:t>the</w:t>
      </w:r>
      <w:r w:rsidR="00083C03" w:rsidRPr="00E06307">
        <w:rPr>
          <w:rFonts w:ascii="Times New Roman" w:hAnsi="Times New Roman" w:cs="Times New Roman"/>
          <w:sz w:val="24"/>
          <w:szCs w:val="24"/>
        </w:rPr>
        <w:t xml:space="preserve"> </w:t>
      </w:r>
      <w:r w:rsidR="00F849F3" w:rsidRPr="00E06307">
        <w:rPr>
          <w:rFonts w:ascii="Times New Roman" w:hAnsi="Times New Roman" w:cs="Times New Roman"/>
          <w:sz w:val="24"/>
          <w:szCs w:val="24"/>
        </w:rPr>
        <w:t xml:space="preserve">submitted </w:t>
      </w:r>
      <w:r w:rsidR="00083C03" w:rsidRPr="00E06307">
        <w:rPr>
          <w:rFonts w:ascii="Times New Roman" w:hAnsi="Times New Roman" w:cs="Times New Roman"/>
          <w:sz w:val="24"/>
          <w:szCs w:val="24"/>
        </w:rPr>
        <w:t>work</w:t>
      </w:r>
      <w:r w:rsidRPr="00E06307">
        <w:rPr>
          <w:rFonts w:ascii="Times New Roman" w:hAnsi="Times New Roman" w:cs="Times New Roman"/>
          <w:sz w:val="24"/>
          <w:szCs w:val="24"/>
        </w:rPr>
        <w:t>.</w:t>
      </w:r>
    </w:p>
    <w:p w14:paraId="4B310961" w14:textId="77777777" w:rsidR="00A73B68" w:rsidRPr="00E06307" w:rsidRDefault="00A73B68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9AE5A" w14:textId="49A319D4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Ethical Clearance </w:t>
      </w:r>
      <w:r w:rsidR="0033102E" w:rsidRPr="00E063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3102E" w:rsidRPr="00E06307">
        <w:rPr>
          <w:rFonts w:ascii="Times New Roman" w:eastAsia="Times New Roman" w:hAnsi="Times New Roman" w:cs="Times New Roman"/>
          <w:sz w:val="24"/>
          <w:szCs w:val="24"/>
          <w:lang w:bidi="fa-IR"/>
        </w:rPr>
        <w:t>12pt)</w:t>
      </w:r>
    </w:p>
    <w:p w14:paraId="207E77FE" w14:textId="0F6E3DCC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 w:firstLine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06307">
        <w:rPr>
          <w:rFonts w:ascii="Times New Roman" w:hAnsi="Times New Roman" w:cs="Times New Roman"/>
          <w:bCs/>
          <w:sz w:val="24"/>
          <w:szCs w:val="24"/>
          <w:lang w:val="en-GB"/>
        </w:rPr>
        <w:t>Ethical approval obtained should be mentioned (number and date). Indicate whether the procedures followed were according to ethical standard.</w:t>
      </w:r>
      <w:r w:rsidR="005257CD" w:rsidRPr="00E0630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When reporting experimental results, indicate whether the institution’s or a national research council’s guidelines or national laws were followed.</w:t>
      </w:r>
    </w:p>
    <w:p w14:paraId="5EA4B1C3" w14:textId="77777777" w:rsidR="005257CD" w:rsidRPr="00E06307" w:rsidRDefault="005257C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E0CD6" w14:textId="4D323624" w:rsidR="00306CFD" w:rsidRPr="00E06307" w:rsidRDefault="00306CFD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References</w:t>
      </w:r>
      <w:r w:rsidR="00E06307" w:rsidRPr="00E0630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AEE61CA" w14:textId="5348D2E5" w:rsidR="00E249DA" w:rsidRPr="00E06307" w:rsidRDefault="00E249DA" w:rsidP="00E249DA">
      <w:pPr>
        <w:shd w:val="clear" w:color="auto" w:fill="FFFFFF" w:themeFill="background1"/>
        <w:spacing w:line="240" w:lineRule="auto"/>
        <w:ind w:right="8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6307">
        <w:rPr>
          <w:rFonts w:ascii="Times New Roman" w:hAnsi="Times New Roman" w:cs="Times New Roman"/>
          <w:sz w:val="24"/>
          <w:szCs w:val="24"/>
        </w:rPr>
        <w:t xml:space="preserve">References should be cited in the text </w:t>
      </w:r>
      <w:r>
        <w:rPr>
          <w:rFonts w:ascii="Times New Roman" w:hAnsi="Times New Roman" w:cs="Times New Roman"/>
          <w:sz w:val="24"/>
          <w:szCs w:val="24"/>
        </w:rPr>
        <w:t xml:space="preserve">(Introduction, Materials and Methods and Discussion) </w:t>
      </w:r>
      <w:r w:rsidRPr="00E06307">
        <w:rPr>
          <w:rFonts w:ascii="Times New Roman" w:hAnsi="Times New Roman" w:cs="Times New Roman"/>
          <w:sz w:val="24"/>
          <w:szCs w:val="24"/>
        </w:rPr>
        <w:t>with consecutive numbers (superscript)</w:t>
      </w:r>
      <w:r>
        <w:rPr>
          <w:rFonts w:ascii="Times New Roman" w:hAnsi="Times New Roman" w:cs="Times New Roman"/>
          <w:sz w:val="24"/>
          <w:szCs w:val="24"/>
        </w:rPr>
        <w:t xml:space="preserve"> as following:</w:t>
      </w:r>
      <w:r w:rsidRPr="00E06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7407C" w14:textId="77777777" w:rsidR="00E249DA" w:rsidRPr="00E06307" w:rsidRDefault="00E249DA" w:rsidP="00E249DA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ind w:left="0" w:right="8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6307">
        <w:rPr>
          <w:rFonts w:ascii="Times New Roman" w:eastAsia="Times New Roman" w:hAnsi="Times New Roman" w:cs="Times New Roman"/>
          <w:sz w:val="24"/>
          <w:szCs w:val="24"/>
        </w:rPr>
        <w:t>If the sentence cites two references</w:t>
      </w:r>
      <w:r w:rsidRPr="00E063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1, 2</w:t>
      </w:r>
    </w:p>
    <w:p w14:paraId="376B0CC5" w14:textId="77777777" w:rsidR="00E249DA" w:rsidRPr="00E249DA" w:rsidRDefault="00E249DA" w:rsidP="00E249DA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ind w:left="0" w:right="8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6307">
        <w:rPr>
          <w:rFonts w:ascii="Times New Roman" w:eastAsia="Times New Roman" w:hAnsi="Times New Roman" w:cs="Times New Roman"/>
          <w:sz w:val="24"/>
          <w:szCs w:val="24"/>
        </w:rPr>
        <w:t>If the sentence cites four references</w:t>
      </w:r>
      <w:r w:rsidRPr="00E063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1– 4</w:t>
      </w:r>
    </w:p>
    <w:p w14:paraId="3E916577" w14:textId="21F46247" w:rsidR="00E249DA" w:rsidRPr="00E249DA" w:rsidRDefault="00E249DA" w:rsidP="00E249DA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ind w:left="0" w:right="8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9DA">
        <w:rPr>
          <w:rFonts w:ascii="Times New Roman" w:eastAsia="Times New Roman" w:hAnsi="Times New Roman" w:cs="Times New Roman"/>
          <w:sz w:val="24"/>
          <w:szCs w:val="24"/>
        </w:rPr>
        <w:t>The cites of non-sequential references</w:t>
      </w:r>
      <w:r w:rsidRPr="00E249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1– 4, 7– 9, 11</w:t>
      </w:r>
    </w:p>
    <w:p w14:paraId="31CF451C" w14:textId="23A2FB5A" w:rsidR="00306CFD" w:rsidRPr="00E06307" w:rsidRDefault="009508C6" w:rsidP="00F50D1C">
      <w:pPr>
        <w:widowControl w:val="0"/>
        <w:tabs>
          <w:tab w:val="left" w:pos="9173"/>
          <w:tab w:val="left" w:pos="9443"/>
        </w:tabs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E06307">
        <w:rPr>
          <w:rFonts w:ascii="Times New Roman" w:hAnsi="Times New Roman" w:cs="Times New Roman"/>
          <w:b/>
          <w:bCs/>
          <w:sz w:val="24"/>
          <w:szCs w:val="24"/>
        </w:rPr>
        <w:t>The references must be in Vancouver format</w:t>
      </w:r>
      <w:r w:rsidR="00F50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D1C" w:rsidRPr="00E06307">
        <w:rPr>
          <w:rFonts w:ascii="Times New Roman" w:hAnsi="Times New Roman" w:cs="Times New Roman"/>
          <w:b/>
          <w:bCs/>
          <w:sz w:val="24"/>
          <w:szCs w:val="24"/>
        </w:rPr>
        <w:t>(11pt)</w:t>
      </w:r>
      <w:r w:rsidRPr="00E063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2A1A4" w14:textId="7505C67B" w:rsidR="009508C6" w:rsidRPr="00E06307" w:rsidRDefault="009508C6" w:rsidP="00F50D1C">
      <w:pPr>
        <w:pStyle w:val="ListParagraph"/>
        <w:tabs>
          <w:tab w:val="left" w:pos="9173"/>
          <w:tab w:val="left" w:pos="9443"/>
        </w:tabs>
        <w:spacing w:line="240" w:lineRule="auto"/>
        <w:ind w:left="0" w:right="8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Mendeley reference manager </w:t>
      </w:r>
      <w:r w:rsidR="00F849F3" w:rsidRPr="00E06307">
        <w:rPr>
          <w:rFonts w:ascii="Times New Roman" w:hAnsi="Times New Roman" w:cs="Times New Roman"/>
          <w:sz w:val="24"/>
          <w:szCs w:val="24"/>
          <w:lang w:bidi="fa-IR"/>
        </w:rPr>
        <w:t>is preferred</w:t>
      </w:r>
      <w:r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849F3" w:rsidRPr="00E06307">
        <w:rPr>
          <w:rFonts w:ascii="Times New Roman" w:hAnsi="Times New Roman" w:cs="Times New Roman"/>
          <w:sz w:val="24"/>
          <w:szCs w:val="24"/>
          <w:lang w:bidi="fa-IR"/>
        </w:rPr>
        <w:t>to be</w:t>
      </w:r>
      <w:r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 used to organize the reference list with DOI.</w:t>
      </w:r>
      <w:r w:rsidR="00E1123D"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E06307">
        <w:rPr>
          <w:rFonts w:ascii="Times New Roman" w:hAnsi="Times New Roman" w:cs="Times New Roman"/>
          <w:sz w:val="24"/>
          <w:szCs w:val="24"/>
          <w:lang w:bidi="fa-IR"/>
        </w:rPr>
        <w:t>The font size of the references must be 11pt.</w:t>
      </w:r>
      <w:r w:rsidR="00E1123D"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E06307">
        <w:rPr>
          <w:rFonts w:ascii="Times New Roman" w:hAnsi="Times New Roman" w:cs="Times New Roman"/>
          <w:sz w:val="24"/>
          <w:szCs w:val="24"/>
          <w:lang w:bidi="fa-IR"/>
        </w:rPr>
        <w:t>Th</w:t>
      </w:r>
      <w:r w:rsidR="009C6FE5" w:rsidRPr="00E06307">
        <w:rPr>
          <w:rFonts w:ascii="Times New Roman" w:hAnsi="Times New Roman" w:cs="Times New Roman"/>
          <w:sz w:val="24"/>
          <w:szCs w:val="24"/>
          <w:lang w:bidi="fa-IR"/>
        </w:rPr>
        <w:t>e references must</w:t>
      </w:r>
      <w:r w:rsidR="009C6FE5" w:rsidRPr="00E06307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C6FE5"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be at least 30 </w:t>
      </w:r>
      <w:r w:rsidR="00E05267" w:rsidRPr="00E06307">
        <w:rPr>
          <w:rFonts w:ascii="Times New Roman" w:hAnsi="Times New Roman" w:cs="Times New Roman"/>
          <w:sz w:val="24"/>
          <w:szCs w:val="24"/>
          <w:lang w:bidi="fa-IR"/>
        </w:rPr>
        <w:t>re</w:t>
      </w:r>
      <w:r w:rsidR="002F4970"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ferences </w:t>
      </w:r>
      <w:r w:rsidR="009C6FE5"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and </w:t>
      </w:r>
      <w:r w:rsidRPr="00E06307">
        <w:rPr>
          <w:rFonts w:ascii="Times New Roman" w:hAnsi="Times New Roman" w:cs="Times New Roman"/>
          <w:sz w:val="24"/>
          <w:szCs w:val="24"/>
          <w:lang w:bidi="fa-IR"/>
        </w:rPr>
        <w:t>(70%) must be from the last seven years.</w:t>
      </w:r>
      <w:r w:rsidR="00E1123D" w:rsidRPr="00E0630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E06307">
        <w:rPr>
          <w:rFonts w:ascii="Times New Roman" w:hAnsi="Times New Roman" w:cs="Times New Roman"/>
          <w:sz w:val="24"/>
          <w:szCs w:val="24"/>
          <w:lang w:bidi="fa-IR"/>
        </w:rPr>
        <w:t>At least 20% of the manuscript’s references must be from journals, books, etc. that are indexed in the Scopus database.</w:t>
      </w:r>
    </w:p>
    <w:p w14:paraId="6182BD2A" w14:textId="77777777" w:rsidR="00306CFD" w:rsidRPr="00E06307" w:rsidRDefault="00306CFD" w:rsidP="00F50D1C">
      <w:pPr>
        <w:spacing w:line="240" w:lineRule="auto"/>
        <w:ind w:right="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30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06307">
        <w:rPr>
          <w:rFonts w:ascii="Times New Roman" w:eastAsia="Times New Roman" w:hAnsi="Times New Roman" w:cs="Times New Roman"/>
          <w:b/>
          <w:bCs/>
          <w:sz w:val="24"/>
          <w:szCs w:val="24"/>
        </w:rPr>
        <w:t>xamples:</w:t>
      </w:r>
    </w:p>
    <w:p w14:paraId="6F9FE1CE" w14:textId="0CAA977A" w:rsidR="00306CFD" w:rsidRPr="00E06307" w:rsidRDefault="00306CFD" w:rsidP="00F50D1C">
      <w:pPr>
        <w:spacing w:line="240" w:lineRule="auto"/>
        <w:ind w:righ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307">
        <w:rPr>
          <w:rFonts w:ascii="Times New Roman" w:eastAsia="Times New Roman" w:hAnsi="Times New Roman" w:cs="Times New Roman"/>
          <w:sz w:val="24"/>
          <w:szCs w:val="24"/>
        </w:rPr>
        <w:t xml:space="preserve">The information you provide differs according to the type of source you’re citing since different details are relevant in </w:t>
      </w:r>
      <w:r w:rsidR="00435174" w:rsidRPr="00E06307">
        <w:rPr>
          <w:rFonts w:ascii="Times New Roman" w:eastAsia="Times New Roman" w:hAnsi="Times New Roman" w:cs="Times New Roman"/>
          <w:sz w:val="24"/>
          <w:szCs w:val="24"/>
        </w:rPr>
        <w:t>various cases</w:t>
      </w:r>
      <w:r w:rsidRPr="00E06307">
        <w:rPr>
          <w:rFonts w:ascii="Times New Roman" w:eastAsia="Times New Roman" w:hAnsi="Times New Roman" w:cs="Times New Roman"/>
          <w:sz w:val="24"/>
          <w:szCs w:val="24"/>
        </w:rPr>
        <w:t>. Formats and examples for the most commonly cited source types are given below.</w:t>
      </w:r>
    </w:p>
    <w:p w14:paraId="63A67BBE" w14:textId="77777777" w:rsidR="00306CFD" w:rsidRPr="00E06307" w:rsidRDefault="00306CFD" w:rsidP="00F50D1C">
      <w:pPr>
        <w:pBdr>
          <w:bottom w:val="single" w:sz="6" w:space="0" w:color="ECE9E5"/>
        </w:pBdr>
        <w:shd w:val="clear" w:color="auto" w:fill="FFFFFF"/>
        <w:spacing w:line="240" w:lineRule="auto"/>
        <w:ind w:right="8"/>
        <w:jc w:val="both"/>
        <w:rPr>
          <w:rFonts w:ascii="Times New Roman" w:eastAsia="Times New Roman" w:hAnsi="Times New Roman" w:cs="Times New Roman"/>
        </w:rPr>
      </w:pPr>
      <w:r w:rsidRPr="00E06307">
        <w:rPr>
          <w:rFonts w:ascii="Times New Roman" w:eastAsia="Times New Roman" w:hAnsi="Times New Roman" w:cs="Times New Roman"/>
        </w:rPr>
        <w:sym w:font="Wingdings" w:char="F06E"/>
      </w:r>
      <w:r w:rsidRPr="00E06307">
        <w:rPr>
          <w:rFonts w:ascii="Times New Roman" w:eastAsia="Times New Roman" w:hAnsi="Times New Roman" w:cs="Times New Roman"/>
        </w:rPr>
        <w:t xml:space="preserve"> </w:t>
      </w:r>
      <w:hyperlink r:id="rId20" w:history="1">
        <w:r w:rsidRPr="00E06307">
          <w:rPr>
            <w:rFonts w:ascii="Times New Roman" w:eastAsia="Times New Roman" w:hAnsi="Times New Roman" w:cs="Times New Roman"/>
            <w:b/>
            <w:bCs/>
          </w:rPr>
          <w:t>Book</w:t>
        </w:r>
      </w:hyperlink>
    </w:p>
    <w:tbl>
      <w:tblPr>
        <w:tblW w:w="9353" w:type="dxa"/>
        <w:tblBorders>
          <w:top w:val="single" w:sz="6" w:space="0" w:color="F6F4F1"/>
          <w:left w:val="single" w:sz="6" w:space="0" w:color="F6F4F1"/>
          <w:bottom w:val="single" w:sz="6" w:space="0" w:color="F6F4F1"/>
          <w:right w:val="single" w:sz="6" w:space="0" w:color="F6F4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7021"/>
      </w:tblGrid>
      <w:tr w:rsidR="00306CFD" w:rsidRPr="00E06307" w14:paraId="519720D3" w14:textId="77777777" w:rsidTr="003B277B">
        <w:trPr>
          <w:trHeight w:val="384"/>
        </w:trPr>
        <w:tc>
          <w:tcPr>
            <w:tcW w:w="2332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09C22BDA" w14:textId="12B84D4E" w:rsidR="00306CFD" w:rsidRPr="00E06307" w:rsidRDefault="00306CFD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eastAsia="Times New Roman" w:hAnsi="Times New Roman" w:cs="Times New Roman"/>
              </w:rPr>
              <w:t> </w:t>
            </w:r>
            <w:r w:rsidRPr="00E06307">
              <w:rPr>
                <w:rFonts w:ascii="Times New Roman" w:eastAsia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7021" w:type="dxa"/>
            <w:tcBorders>
              <w:bottom w:val="single" w:sz="6" w:space="0" w:color="F6F4F1"/>
              <w:right w:val="nil"/>
            </w:tcBorders>
            <w:hideMark/>
          </w:tcPr>
          <w:p w14:paraId="79191066" w14:textId="69F3E7D7" w:rsidR="00306CFD" w:rsidRPr="00E06307" w:rsidRDefault="00306CFD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eastAsia="Times New Roman" w:hAnsi="Times New Roman" w:cs="Times New Roman"/>
              </w:rPr>
              <w:t xml:space="preserve"> Author(s). Title. Edition. Place of publication: Publisher; Year.</w:t>
            </w:r>
          </w:p>
        </w:tc>
      </w:tr>
      <w:tr w:rsidR="003B277B" w:rsidRPr="00E06307" w14:paraId="305DEE5F" w14:textId="77777777" w:rsidTr="003B277B">
        <w:trPr>
          <w:trHeight w:val="642"/>
        </w:trPr>
        <w:tc>
          <w:tcPr>
            <w:tcW w:w="2332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</w:tcPr>
          <w:p w14:paraId="2DD31D97" w14:textId="7CC3AC99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hAnsi="Times New Roman" w:cs="Times New Roman"/>
              </w:rPr>
              <w:t>For Single Author</w:t>
            </w:r>
          </w:p>
        </w:tc>
        <w:tc>
          <w:tcPr>
            <w:tcW w:w="7021" w:type="dxa"/>
            <w:tcBorders>
              <w:bottom w:val="single" w:sz="6" w:space="0" w:color="F6F4F1"/>
              <w:right w:val="nil"/>
            </w:tcBorders>
          </w:tcPr>
          <w:p w14:paraId="1722E2A7" w14:textId="7B17D706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>Hoppert M. Microscopic techniques in biotechnology. Weinheim (Germany): Wiley-VCH; 2003.</w:t>
            </w:r>
          </w:p>
        </w:tc>
      </w:tr>
      <w:tr w:rsidR="003B277B" w:rsidRPr="00E06307" w14:paraId="2E93EF4B" w14:textId="77777777" w:rsidTr="003B277B">
        <w:trPr>
          <w:trHeight w:val="774"/>
        </w:trPr>
        <w:tc>
          <w:tcPr>
            <w:tcW w:w="2332" w:type="dxa"/>
            <w:tcBorders>
              <w:right w:val="single" w:sz="6" w:space="0" w:color="EFEEE9"/>
            </w:tcBorders>
            <w:shd w:val="clear" w:color="auto" w:fill="F8F7F5"/>
          </w:tcPr>
          <w:p w14:paraId="1E8E73DA" w14:textId="5CA0FDB6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hAnsi="Times New Roman" w:cs="Times New Roman"/>
              </w:rPr>
              <w:t>E-book: Two or More Authors or Editors</w:t>
            </w:r>
          </w:p>
        </w:tc>
        <w:tc>
          <w:tcPr>
            <w:tcW w:w="7021" w:type="dxa"/>
            <w:tcBorders>
              <w:right w:val="nil"/>
            </w:tcBorders>
          </w:tcPr>
          <w:p w14:paraId="59FF34A8" w14:textId="273204C3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>Murray PR, Rosenthal KS, Kobayashi GS, Pfaller MA. Medical microbiology. 4</w:t>
            </w:r>
            <w:r w:rsidRPr="00E0630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307">
              <w:rPr>
                <w:rFonts w:ascii="Times New Roman" w:hAnsi="Times New Roman" w:cs="Times New Roman"/>
              </w:rPr>
              <w:t xml:space="preserve">  ed. St. Louis: Mosby; 2002. </w:t>
            </w:r>
          </w:p>
        </w:tc>
      </w:tr>
      <w:tr w:rsidR="003B277B" w:rsidRPr="00E06307" w14:paraId="6C7AE1A9" w14:textId="77777777" w:rsidTr="003B277B">
        <w:trPr>
          <w:trHeight w:val="774"/>
        </w:trPr>
        <w:tc>
          <w:tcPr>
            <w:tcW w:w="2332" w:type="dxa"/>
            <w:tcBorders>
              <w:bottom w:val="nil"/>
              <w:right w:val="single" w:sz="6" w:space="0" w:color="EFEEE9"/>
            </w:tcBorders>
            <w:shd w:val="clear" w:color="auto" w:fill="F8F7F5"/>
          </w:tcPr>
          <w:p w14:paraId="6BD9EAC5" w14:textId="44ED77EB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hAnsi="Times New Roman" w:cs="Times New Roman"/>
              </w:rPr>
              <w:t>Book: Two or More Authors or Editors</w:t>
            </w:r>
          </w:p>
        </w:tc>
        <w:tc>
          <w:tcPr>
            <w:tcW w:w="7021" w:type="dxa"/>
            <w:tcBorders>
              <w:bottom w:val="nil"/>
              <w:right w:val="nil"/>
            </w:tcBorders>
          </w:tcPr>
          <w:p w14:paraId="22107590" w14:textId="651E4C5C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>Gilstrap LC, Cunningham FG, Van Dorsten JP, editors. Operative obstetrics. 2</w:t>
            </w:r>
            <w:r w:rsidRPr="00E0630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06307">
              <w:rPr>
                <w:rFonts w:ascii="Times New Roman" w:hAnsi="Times New Roman" w:cs="Times New Roman"/>
              </w:rPr>
              <w:t xml:space="preserve"> ed. New York: McGraw-Hill; 2002.</w:t>
            </w:r>
          </w:p>
        </w:tc>
      </w:tr>
    </w:tbl>
    <w:p w14:paraId="17BB97B9" w14:textId="77777777" w:rsidR="006701F3" w:rsidRPr="00E06307" w:rsidRDefault="006701F3" w:rsidP="00F50D1C">
      <w:pPr>
        <w:pBdr>
          <w:bottom w:val="single" w:sz="6" w:space="0" w:color="ECE9E5"/>
        </w:pBdr>
        <w:spacing w:line="240" w:lineRule="auto"/>
        <w:ind w:right="8"/>
        <w:jc w:val="both"/>
        <w:rPr>
          <w:rFonts w:ascii="Times New Roman" w:eastAsia="Times New Roman" w:hAnsi="Times New Roman" w:cs="Times New Roman"/>
        </w:rPr>
      </w:pPr>
    </w:p>
    <w:p w14:paraId="7C4FD70D" w14:textId="490D2119" w:rsidR="00306CFD" w:rsidRPr="00E06307" w:rsidRDefault="00306CFD" w:rsidP="00F50D1C">
      <w:pPr>
        <w:pBdr>
          <w:bottom w:val="single" w:sz="6" w:space="0" w:color="ECE9E5"/>
        </w:pBdr>
        <w:spacing w:line="240" w:lineRule="auto"/>
        <w:ind w:right="8"/>
        <w:jc w:val="both"/>
        <w:rPr>
          <w:rFonts w:ascii="Times New Roman" w:eastAsia="Times New Roman" w:hAnsi="Times New Roman" w:cs="Times New Roman"/>
        </w:rPr>
      </w:pPr>
      <w:r w:rsidRPr="00E06307">
        <w:rPr>
          <w:rFonts w:ascii="Times New Roman" w:eastAsia="Times New Roman" w:hAnsi="Times New Roman" w:cs="Times New Roman"/>
        </w:rPr>
        <w:sym w:font="Wingdings" w:char="F06E"/>
      </w:r>
      <w:r w:rsidRPr="00E06307">
        <w:rPr>
          <w:rFonts w:ascii="Times New Roman" w:eastAsia="Times New Roman" w:hAnsi="Times New Roman" w:cs="Times New Roman"/>
        </w:rPr>
        <w:t xml:space="preserve"> </w:t>
      </w:r>
      <w:hyperlink r:id="rId21" w:history="1">
        <w:r w:rsidRPr="00E06307">
          <w:rPr>
            <w:rFonts w:ascii="Times New Roman" w:eastAsia="Times New Roman" w:hAnsi="Times New Roman" w:cs="Times New Roman"/>
            <w:b/>
            <w:bCs/>
          </w:rPr>
          <w:t>Book chapter</w:t>
        </w:r>
      </w:hyperlink>
    </w:p>
    <w:tbl>
      <w:tblPr>
        <w:tblW w:w="9323" w:type="dxa"/>
        <w:tblBorders>
          <w:top w:val="single" w:sz="6" w:space="0" w:color="F6F4F1"/>
          <w:left w:val="single" w:sz="6" w:space="0" w:color="F6F4F1"/>
          <w:bottom w:val="single" w:sz="6" w:space="0" w:color="F6F4F1"/>
          <w:right w:val="single" w:sz="6" w:space="0" w:color="F6F4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261"/>
      </w:tblGrid>
      <w:tr w:rsidR="00306CFD" w:rsidRPr="00E06307" w14:paraId="0EEB94F0" w14:textId="77777777" w:rsidTr="003B277B">
        <w:trPr>
          <w:trHeight w:val="672"/>
        </w:trPr>
        <w:tc>
          <w:tcPr>
            <w:tcW w:w="2062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1AF285EC" w14:textId="77777777" w:rsidR="00306CFD" w:rsidRPr="00E06307" w:rsidRDefault="00306CFD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eastAsia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7261" w:type="dxa"/>
            <w:tcBorders>
              <w:bottom w:val="single" w:sz="6" w:space="0" w:color="F6F4F1"/>
              <w:right w:val="nil"/>
            </w:tcBorders>
            <w:hideMark/>
          </w:tcPr>
          <w:p w14:paraId="65086A86" w14:textId="1B836CE6" w:rsidR="00306CFD" w:rsidRPr="00E06307" w:rsidRDefault="00306CFD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eastAsia="Times New Roman" w:hAnsi="Times New Roman" w:cs="Times New Roman"/>
              </w:rPr>
              <w:t>Author(s). Title of chapter. In: Editor(s), editors. Title of book. Place of publication: Publisher; Year. Page range.</w:t>
            </w:r>
          </w:p>
        </w:tc>
      </w:tr>
      <w:tr w:rsidR="003B277B" w:rsidRPr="00E06307" w14:paraId="4D2D98D1" w14:textId="77777777" w:rsidTr="003B277B">
        <w:trPr>
          <w:trHeight w:val="669"/>
        </w:trPr>
        <w:tc>
          <w:tcPr>
            <w:tcW w:w="2062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</w:tcPr>
          <w:p w14:paraId="7EBD7122" w14:textId="5F8E7F48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hAnsi="Times New Roman" w:cs="Times New Roman"/>
              </w:rPr>
              <w:t>Chapter or Article in Edited E-book</w:t>
            </w:r>
          </w:p>
        </w:tc>
        <w:tc>
          <w:tcPr>
            <w:tcW w:w="7261" w:type="dxa"/>
            <w:tcBorders>
              <w:bottom w:val="single" w:sz="6" w:space="0" w:color="F6F4F1"/>
              <w:right w:val="nil"/>
            </w:tcBorders>
          </w:tcPr>
          <w:p w14:paraId="44AA1D29" w14:textId="4C064F46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>Jones NA, Gagnon CM. The neurophysiology of empathy. In: Farrow TFD, Woodruff PWR, editors. Empathy in mental illness [e-book]. Cambridge (UK): Cambridge University Press; 2007: 217-38. https://ebookcentral-proquest-com.libproxy.murdoch.edu.au/lib/murdoch/detail.action?docID=293348.</w:t>
            </w:r>
          </w:p>
        </w:tc>
      </w:tr>
      <w:tr w:rsidR="003B277B" w:rsidRPr="00E06307" w14:paraId="50DC9350" w14:textId="77777777" w:rsidTr="003B277B">
        <w:trPr>
          <w:trHeight w:val="1051"/>
        </w:trPr>
        <w:tc>
          <w:tcPr>
            <w:tcW w:w="2062" w:type="dxa"/>
            <w:tcBorders>
              <w:bottom w:val="nil"/>
              <w:right w:val="single" w:sz="6" w:space="0" w:color="EFEEE9"/>
            </w:tcBorders>
            <w:shd w:val="clear" w:color="auto" w:fill="F8F7F5"/>
          </w:tcPr>
          <w:p w14:paraId="694C6B7B" w14:textId="71F0472D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hAnsi="Times New Roman" w:cs="Times New Roman"/>
              </w:rPr>
              <w:lastRenderedPageBreak/>
              <w:t>Chapter or Article in Edited Print Book</w:t>
            </w:r>
          </w:p>
        </w:tc>
        <w:tc>
          <w:tcPr>
            <w:tcW w:w="7261" w:type="dxa"/>
            <w:tcBorders>
              <w:bottom w:val="nil"/>
              <w:right w:val="nil"/>
            </w:tcBorders>
          </w:tcPr>
          <w:p w14:paraId="0A073082" w14:textId="29E7735F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>Meltzer PS, Kallioniemi A, Trent JM. Chromosome alterations in human solid tumors. In: Vogelstein B, Kinzler KW, editors. The genetic basis of human cancer. New York: McGraw-Hill; 2002. p. 93-113.</w:t>
            </w:r>
          </w:p>
        </w:tc>
      </w:tr>
    </w:tbl>
    <w:p w14:paraId="37B44971" w14:textId="77777777" w:rsidR="00E06307" w:rsidRDefault="00E06307" w:rsidP="00F50D1C">
      <w:pPr>
        <w:pBdr>
          <w:bottom w:val="single" w:sz="6" w:space="0" w:color="ECE9E5"/>
        </w:pBdr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D405F"/>
        </w:rPr>
      </w:pPr>
    </w:p>
    <w:p w14:paraId="390C44B9" w14:textId="77777777" w:rsidR="00306CFD" w:rsidRPr="00E06307" w:rsidRDefault="00306CFD" w:rsidP="00F50D1C">
      <w:pPr>
        <w:pBdr>
          <w:bottom w:val="single" w:sz="6" w:space="0" w:color="ECE9E5"/>
        </w:pBdr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D405F"/>
        </w:rPr>
      </w:pPr>
      <w:r w:rsidRPr="00E06307">
        <w:rPr>
          <w:rFonts w:ascii="Times New Roman" w:eastAsia="Times New Roman" w:hAnsi="Times New Roman" w:cs="Times New Roman"/>
          <w:color w:val="0D405F"/>
        </w:rPr>
        <w:t> </w:t>
      </w:r>
    </w:p>
    <w:p w14:paraId="094C6B91" w14:textId="437A6C8C" w:rsidR="00306CFD" w:rsidRPr="00E06307" w:rsidRDefault="00306CFD" w:rsidP="00F50D1C">
      <w:pPr>
        <w:pBdr>
          <w:bottom w:val="single" w:sz="6" w:space="0" w:color="ECE9E5"/>
        </w:pBdr>
        <w:spacing w:line="240" w:lineRule="auto"/>
        <w:ind w:right="8"/>
        <w:jc w:val="both"/>
        <w:rPr>
          <w:rFonts w:ascii="Times New Roman" w:eastAsia="Times New Roman" w:hAnsi="Times New Roman" w:cs="Times New Roman"/>
        </w:rPr>
      </w:pPr>
      <w:r w:rsidRPr="00E06307">
        <w:rPr>
          <w:rFonts w:ascii="Times New Roman" w:eastAsia="Times New Roman" w:hAnsi="Times New Roman" w:cs="Times New Roman"/>
        </w:rPr>
        <w:sym w:font="Wingdings" w:char="F06E"/>
      </w:r>
      <w:r w:rsidRPr="00E06307">
        <w:rPr>
          <w:rFonts w:ascii="Times New Roman" w:eastAsia="Times New Roman" w:hAnsi="Times New Roman" w:cs="Times New Roman"/>
        </w:rPr>
        <w:t xml:space="preserve"> </w:t>
      </w:r>
      <w:hyperlink r:id="rId22" w:history="1">
        <w:r w:rsidRPr="00E06307">
          <w:rPr>
            <w:rFonts w:ascii="Times New Roman" w:eastAsia="Times New Roman" w:hAnsi="Times New Roman" w:cs="Times New Roman"/>
            <w:b/>
            <w:bCs/>
          </w:rPr>
          <w:t>Journal article</w:t>
        </w:r>
      </w:hyperlink>
    </w:p>
    <w:tbl>
      <w:tblPr>
        <w:tblW w:w="0" w:type="auto"/>
        <w:tblBorders>
          <w:top w:val="single" w:sz="6" w:space="0" w:color="F6F4F1"/>
          <w:left w:val="single" w:sz="6" w:space="0" w:color="F6F4F1"/>
          <w:bottom w:val="single" w:sz="6" w:space="0" w:color="F6F4F1"/>
          <w:right w:val="single" w:sz="6" w:space="0" w:color="F6F4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8123"/>
      </w:tblGrid>
      <w:tr w:rsidR="00306CFD" w:rsidRPr="00E06307" w14:paraId="2DB411DC" w14:textId="77777777">
        <w:trPr>
          <w:trHeight w:val="762"/>
        </w:trPr>
        <w:tc>
          <w:tcPr>
            <w:tcW w:w="1095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53C757DE" w14:textId="77777777" w:rsidR="00306CFD" w:rsidRPr="00E06307" w:rsidRDefault="00306CFD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eastAsia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8123" w:type="dxa"/>
            <w:tcBorders>
              <w:bottom w:val="single" w:sz="6" w:space="0" w:color="F6F4F1"/>
              <w:right w:val="nil"/>
            </w:tcBorders>
            <w:hideMark/>
          </w:tcPr>
          <w:p w14:paraId="2182B059" w14:textId="0397A4EC" w:rsidR="00306CFD" w:rsidRPr="00E06307" w:rsidRDefault="00306CFD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eastAsia="Times New Roman" w:hAnsi="Times New Roman" w:cs="Times New Roman"/>
              </w:rPr>
              <w:t xml:space="preserve"> Author(s). Article title. Journal Name. Year; Volume(Issue):page rang. DOI</w:t>
            </w:r>
          </w:p>
        </w:tc>
      </w:tr>
      <w:tr w:rsidR="00306CFD" w:rsidRPr="00E06307" w14:paraId="122865E2" w14:textId="77777777" w:rsidTr="003B277B">
        <w:trPr>
          <w:trHeight w:val="777"/>
        </w:trPr>
        <w:tc>
          <w:tcPr>
            <w:tcW w:w="1095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701E025B" w14:textId="77777777" w:rsidR="00306CFD" w:rsidRPr="00E06307" w:rsidRDefault="00306CFD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eastAsia="Times New Roman" w:hAnsi="Times New Roman" w:cs="Times New Roman"/>
                <w:b/>
                <w:bCs/>
              </w:rPr>
              <w:t>Example</w:t>
            </w:r>
          </w:p>
        </w:tc>
        <w:tc>
          <w:tcPr>
            <w:tcW w:w="8123" w:type="dxa"/>
            <w:tcBorders>
              <w:bottom w:val="single" w:sz="6" w:space="0" w:color="F6F4F1"/>
              <w:right w:val="nil"/>
            </w:tcBorders>
          </w:tcPr>
          <w:p w14:paraId="4A4D4A4E" w14:textId="07F0B2BB" w:rsidR="003B277B" w:rsidRPr="00E06307" w:rsidRDefault="003B277B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 xml:space="preserve">Abalos E, Carroli G, Mackey ME. The tools and techniques of evidence-based medicine. Best Pract Res Clin Obstet Gynaecol. 2005;19(1):15-26. </w:t>
            </w:r>
            <w:hyperlink r:id="rId23" w:history="1">
              <w:r w:rsidRPr="00E06307">
                <w:rPr>
                  <w:rStyle w:val="Hyperlink"/>
                  <w:rFonts w:ascii="Times New Roman" w:hAnsi="Times New Roman" w:cs="Times New Roman"/>
                </w:rPr>
                <w:t>https://doi.org/10.1016/j.bpogyn.2004.10.008</w:t>
              </w:r>
            </w:hyperlink>
          </w:p>
        </w:tc>
      </w:tr>
    </w:tbl>
    <w:p w14:paraId="0832ADFD" w14:textId="77777777" w:rsidR="00306CFD" w:rsidRPr="00E06307" w:rsidRDefault="00306CFD" w:rsidP="00F50D1C">
      <w:pPr>
        <w:pStyle w:val="ListParagraph"/>
        <w:tabs>
          <w:tab w:val="left" w:pos="9173"/>
          <w:tab w:val="left" w:pos="9443"/>
        </w:tabs>
        <w:spacing w:line="240" w:lineRule="auto"/>
        <w:ind w:left="0" w:right="8"/>
        <w:jc w:val="both"/>
        <w:rPr>
          <w:rFonts w:ascii="Times New Roman" w:hAnsi="Times New Roman" w:cs="Times New Roman"/>
        </w:rPr>
      </w:pPr>
    </w:p>
    <w:p w14:paraId="226946E2" w14:textId="77777777" w:rsidR="00306CFD" w:rsidRPr="00E06307" w:rsidRDefault="00306CFD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textAlignment w:val="baseline"/>
        <w:rPr>
          <w:rFonts w:ascii="Times New Roman" w:eastAsia="Times New Roman" w:hAnsi="Times New Roman" w:cs="Times New Roman"/>
          <w:color w:val="21262B"/>
          <w:spacing w:val="3"/>
        </w:rPr>
      </w:pPr>
      <w:r w:rsidRPr="00E06307">
        <w:rPr>
          <w:rFonts w:ascii="Times New Roman" w:eastAsia="Times New Roman" w:hAnsi="Times New Roman" w:cs="Times New Roman"/>
          <w:b/>
          <w:bCs/>
          <w:color w:val="21262B"/>
        </w:rPr>
        <w:sym w:font="Wingdings" w:char="F06E"/>
      </w:r>
      <w:r w:rsidRPr="00E06307">
        <w:rPr>
          <w:rFonts w:ascii="Times New Roman" w:eastAsia="Times New Roman" w:hAnsi="Times New Roman" w:cs="Times New Roman"/>
          <w:b/>
          <w:bCs/>
          <w:color w:val="21262B"/>
        </w:rPr>
        <w:t xml:space="preserve"> Thesis and dissertations</w:t>
      </w:r>
    </w:p>
    <w:p w14:paraId="7DE723F6" w14:textId="77777777" w:rsidR="00A7623A" w:rsidRPr="00E06307" w:rsidRDefault="00A7623A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textAlignment w:val="baseline"/>
        <w:rPr>
          <w:rFonts w:ascii="Times New Roman" w:eastAsia="Times New Roman" w:hAnsi="Times New Roman" w:cs="Times New Roman"/>
          <w:color w:val="21262B"/>
        </w:rPr>
      </w:pPr>
    </w:p>
    <w:tbl>
      <w:tblPr>
        <w:tblW w:w="0" w:type="auto"/>
        <w:tblBorders>
          <w:top w:val="single" w:sz="6" w:space="0" w:color="F6F4F1"/>
          <w:left w:val="single" w:sz="6" w:space="0" w:color="F6F4F1"/>
          <w:bottom w:val="single" w:sz="6" w:space="0" w:color="F6F4F1"/>
          <w:right w:val="single" w:sz="6" w:space="0" w:color="F6F4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258"/>
      </w:tblGrid>
      <w:tr w:rsidR="00A7623A" w:rsidRPr="00E06307" w14:paraId="54CF9AA3" w14:textId="77777777" w:rsidTr="00A7623A">
        <w:tc>
          <w:tcPr>
            <w:tcW w:w="1094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02FC660A" w14:textId="5F145FF2" w:rsidR="00A7623A" w:rsidRPr="00E06307" w:rsidRDefault="00A7623A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8" w:type="dxa"/>
            <w:tcBorders>
              <w:bottom w:val="single" w:sz="6" w:space="0" w:color="F6F4F1"/>
              <w:right w:val="nil"/>
            </w:tcBorders>
            <w:hideMark/>
          </w:tcPr>
          <w:p w14:paraId="27E344B5" w14:textId="10DC5C6B" w:rsidR="00A7623A" w:rsidRPr="00E06307" w:rsidRDefault="00A7623A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textAlignment w:val="baseline"/>
              <w:rPr>
                <w:rFonts w:ascii="Times New Roman" w:eastAsia="Times New Roman" w:hAnsi="Times New Roman" w:cs="Times New Roman"/>
                <w:color w:val="21262B"/>
                <w:spacing w:val="3"/>
              </w:rPr>
            </w:pPr>
            <w:r w:rsidRPr="00E06307">
              <w:rPr>
                <w:rFonts w:ascii="Times New Roman" w:eastAsia="Times New Roman" w:hAnsi="Times New Roman" w:cs="Times New Roman"/>
                <w:color w:val="21262B"/>
                <w:spacing w:val="3"/>
              </w:rPr>
              <w:t>Thesis including Ph.D. dissertations, Master's theses, or Bachelor theses follow the basic format outlined below.</w:t>
            </w:r>
          </w:p>
        </w:tc>
      </w:tr>
      <w:tr w:rsidR="00A7623A" w:rsidRPr="00E06307" w14:paraId="6E2818B3" w14:textId="77777777" w:rsidTr="00A7623A">
        <w:trPr>
          <w:trHeight w:val="831"/>
        </w:trPr>
        <w:tc>
          <w:tcPr>
            <w:tcW w:w="1094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3B6C499D" w14:textId="77777777" w:rsidR="00A7623A" w:rsidRPr="00E06307" w:rsidRDefault="00A7623A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eastAsia="Times New Roman" w:hAnsi="Times New Roman" w:cs="Times New Roman"/>
                <w:b/>
                <w:bCs/>
              </w:rPr>
              <w:t>Example</w:t>
            </w:r>
          </w:p>
        </w:tc>
        <w:tc>
          <w:tcPr>
            <w:tcW w:w="8258" w:type="dxa"/>
            <w:tcBorders>
              <w:bottom w:val="single" w:sz="6" w:space="0" w:color="F6F4F1"/>
              <w:right w:val="nil"/>
            </w:tcBorders>
            <w:hideMark/>
          </w:tcPr>
          <w:p w14:paraId="0E29F6DC" w14:textId="77777777" w:rsidR="00A7623A" w:rsidRPr="00E06307" w:rsidRDefault="00A7623A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textAlignment w:val="baseline"/>
              <w:rPr>
                <w:rFonts w:ascii="Times New Roman" w:eastAsia="Times New Roman" w:hAnsi="Times New Roman" w:cs="Times New Roman"/>
                <w:color w:val="21262B"/>
              </w:rPr>
            </w:pPr>
            <w:r w:rsidRPr="00E06307">
              <w:rPr>
                <w:rFonts w:ascii="Times New Roman" w:eastAsia="Times New Roman" w:hAnsi="Times New Roman" w:cs="Times New Roman"/>
                <w:color w:val="21262B"/>
              </w:rPr>
              <w:t>Zhou Y. Resource Management in Wireless Networks: Queue Management and Scheduling in Mesh Networks and Multi-Access Control in Internetworking Systems. Doctoral dissertation, George Washington University: Washington, DC, 2010.</w:t>
            </w:r>
          </w:p>
          <w:p w14:paraId="7AEFFBE8" w14:textId="77777777" w:rsidR="00A7623A" w:rsidRPr="00E06307" w:rsidRDefault="00A7623A" w:rsidP="00F50D1C">
            <w:pPr>
              <w:tabs>
                <w:tab w:val="left" w:pos="9173"/>
                <w:tab w:val="left" w:pos="9443"/>
              </w:tabs>
              <w:spacing w:line="240" w:lineRule="auto"/>
              <w:ind w:right="8"/>
              <w:jc w:val="both"/>
              <w:textAlignment w:val="baseline"/>
              <w:rPr>
                <w:rFonts w:ascii="Times New Roman" w:eastAsia="Times New Roman" w:hAnsi="Times New Roman" w:cs="Times New Roman"/>
                <w:color w:val="21262B"/>
              </w:rPr>
            </w:pPr>
          </w:p>
          <w:p w14:paraId="4450E32D" w14:textId="58CB668C" w:rsidR="00A7623A" w:rsidRPr="00E06307" w:rsidRDefault="00A7623A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9F368B" w14:textId="77777777" w:rsidR="00A7623A" w:rsidRPr="00E06307" w:rsidRDefault="00A7623A" w:rsidP="00F50D1C">
      <w:pPr>
        <w:tabs>
          <w:tab w:val="left" w:pos="9173"/>
          <w:tab w:val="left" w:pos="9443"/>
        </w:tabs>
        <w:spacing w:line="240" w:lineRule="auto"/>
        <w:ind w:right="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pacing w:val="3"/>
        </w:rPr>
      </w:pPr>
    </w:p>
    <w:p w14:paraId="38368D17" w14:textId="1DFA2C2C" w:rsidR="00A7623A" w:rsidRPr="00E06307" w:rsidRDefault="00A7623A" w:rsidP="00F50D1C">
      <w:pPr>
        <w:spacing w:line="240" w:lineRule="auto"/>
        <w:ind w:right="8"/>
        <w:jc w:val="both"/>
        <w:rPr>
          <w:rFonts w:ascii="Times New Roman" w:hAnsi="Times New Roman" w:cs="Times New Roman"/>
          <w:b/>
          <w:bCs/>
          <w:rtl/>
          <w:lang w:bidi="ar-IQ"/>
        </w:rPr>
      </w:pPr>
      <w:r w:rsidRPr="00E06307">
        <w:rPr>
          <w:rFonts w:ascii="Times New Roman" w:hAnsi="Times New Roman" w:cs="Times New Roman"/>
          <w:b/>
          <w:bCs/>
        </w:rPr>
        <w:t>Datasets:</w:t>
      </w:r>
    </w:p>
    <w:p w14:paraId="217D59F8" w14:textId="77777777" w:rsidR="00E1123D" w:rsidRPr="00E06307" w:rsidRDefault="00E1123D" w:rsidP="00F50D1C">
      <w:pPr>
        <w:spacing w:line="240" w:lineRule="auto"/>
        <w:ind w:right="8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F6F4F1"/>
          <w:left w:val="single" w:sz="6" w:space="0" w:color="F6F4F1"/>
          <w:bottom w:val="single" w:sz="6" w:space="0" w:color="F6F4F1"/>
          <w:right w:val="single" w:sz="6" w:space="0" w:color="F6F4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258"/>
      </w:tblGrid>
      <w:tr w:rsidR="0033102E" w:rsidRPr="00E06307" w14:paraId="3B5BBC0B" w14:textId="77777777" w:rsidTr="00DB6C02">
        <w:trPr>
          <w:trHeight w:val="831"/>
        </w:trPr>
        <w:tc>
          <w:tcPr>
            <w:tcW w:w="1094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31138E2C" w14:textId="77777777" w:rsidR="0033102E" w:rsidRPr="00E06307" w:rsidRDefault="0033102E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eastAsia="Times New Roman" w:hAnsi="Times New Roman" w:cs="Times New Roman"/>
                <w:b/>
                <w:bCs/>
              </w:rPr>
              <w:t>Example</w:t>
            </w:r>
          </w:p>
        </w:tc>
        <w:tc>
          <w:tcPr>
            <w:tcW w:w="8258" w:type="dxa"/>
            <w:tcBorders>
              <w:bottom w:val="single" w:sz="6" w:space="0" w:color="F6F4F1"/>
              <w:right w:val="nil"/>
            </w:tcBorders>
          </w:tcPr>
          <w:p w14:paraId="5641F4DE" w14:textId="7A64B3A4" w:rsidR="001A6D44" w:rsidRPr="00E06307" w:rsidRDefault="0033102E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>Coin L. Genomics of development and disease [dataset]. 2014 Jun 1</w:t>
            </w:r>
            <w:r w:rsidR="001A6D44" w:rsidRPr="00E06307">
              <w:rPr>
                <w:rFonts w:ascii="Times New Roman" w:hAnsi="Times New Roman" w:cs="Times New Roman"/>
              </w:rPr>
              <w:t xml:space="preserve">. </w:t>
            </w:r>
            <w:r w:rsidRPr="00E06307">
              <w:rPr>
                <w:rFonts w:ascii="Times New Roman" w:hAnsi="Times New Roman" w:cs="Times New Roman"/>
              </w:rPr>
              <w:t xml:space="preserve">The University of Queensland. Available from: </w:t>
            </w:r>
            <w:hyperlink r:id="rId24" w:history="1">
              <w:r w:rsidR="001A6D44" w:rsidRPr="00E4626B">
                <w:rPr>
                  <w:rStyle w:val="Hyperlink"/>
                  <w:rFonts w:ascii="Times New Roman" w:hAnsi="Times New Roman" w:cs="Times New Roman"/>
                  <w:color w:val="0070C0"/>
                </w:rPr>
                <w:t>http://dx.doi.org/10.14264/uql.2016.58</w:t>
              </w:r>
              <w:r w:rsidR="001A6D44" w:rsidRPr="00E06307">
                <w:rPr>
                  <w:rStyle w:val="Hyperlink"/>
                  <w:rFonts w:ascii="Times New Roman" w:hAnsi="Times New Roman" w:cs="Times New Roman"/>
                </w:rPr>
                <w:t>3</w:t>
              </w:r>
            </w:hyperlink>
          </w:p>
        </w:tc>
      </w:tr>
    </w:tbl>
    <w:p w14:paraId="24356FED" w14:textId="77777777" w:rsidR="0033102E" w:rsidRPr="00E06307" w:rsidRDefault="0033102E" w:rsidP="00F50D1C">
      <w:pPr>
        <w:spacing w:line="240" w:lineRule="auto"/>
        <w:ind w:right="8"/>
        <w:jc w:val="both"/>
        <w:rPr>
          <w:rFonts w:ascii="Times New Roman" w:hAnsi="Times New Roman" w:cs="Times New Roman"/>
        </w:rPr>
      </w:pPr>
    </w:p>
    <w:p w14:paraId="5A31E486" w14:textId="77777777" w:rsidR="00A7623A" w:rsidRPr="00E06307" w:rsidRDefault="00A7623A" w:rsidP="00F50D1C">
      <w:pPr>
        <w:spacing w:line="240" w:lineRule="auto"/>
        <w:ind w:right="8"/>
        <w:jc w:val="both"/>
        <w:rPr>
          <w:rFonts w:ascii="Times New Roman" w:hAnsi="Times New Roman" w:cs="Times New Roman"/>
        </w:rPr>
      </w:pPr>
    </w:p>
    <w:p w14:paraId="57655309" w14:textId="53896236" w:rsidR="00A7623A" w:rsidRPr="00E06307" w:rsidRDefault="00A7623A" w:rsidP="00F50D1C">
      <w:pPr>
        <w:spacing w:line="240" w:lineRule="auto"/>
        <w:ind w:right="8"/>
        <w:jc w:val="both"/>
        <w:rPr>
          <w:rFonts w:ascii="Times New Roman" w:hAnsi="Times New Roman" w:cs="Times New Roman"/>
          <w:b/>
          <w:bCs/>
        </w:rPr>
      </w:pPr>
      <w:r w:rsidRPr="00E06307">
        <w:rPr>
          <w:rFonts w:ascii="Times New Roman" w:eastAsia="Times New Roman" w:hAnsi="Times New Roman" w:cs="Times New Roman"/>
        </w:rPr>
        <w:sym w:font="Wingdings" w:char="F06E"/>
      </w:r>
      <w:r w:rsidRPr="00E06307">
        <w:rPr>
          <w:rFonts w:ascii="Times New Roman" w:eastAsia="Times New Roman" w:hAnsi="Times New Roman" w:cs="Times New Roman"/>
        </w:rPr>
        <w:t xml:space="preserve"> </w:t>
      </w:r>
      <w:r w:rsidRPr="00E06307">
        <w:rPr>
          <w:rFonts w:ascii="Times New Roman" w:hAnsi="Times New Roman" w:cs="Times New Roman"/>
          <w:b/>
          <w:bCs/>
        </w:rPr>
        <w:t xml:space="preserve">Conference </w:t>
      </w:r>
      <w:r w:rsidR="00ED5369" w:rsidRPr="00E06307">
        <w:rPr>
          <w:rFonts w:ascii="Times New Roman" w:hAnsi="Times New Roman" w:cs="Times New Roman"/>
          <w:b/>
          <w:bCs/>
        </w:rPr>
        <w:t>Manuscript</w:t>
      </w:r>
      <w:r w:rsidRPr="00E06307">
        <w:rPr>
          <w:rFonts w:ascii="Times New Roman" w:hAnsi="Times New Roman" w:cs="Times New Roman"/>
          <w:b/>
          <w:bCs/>
        </w:rPr>
        <w:t>s</w:t>
      </w:r>
    </w:p>
    <w:p w14:paraId="652F5E9A" w14:textId="77777777" w:rsidR="00A7623A" w:rsidRPr="00E06307" w:rsidRDefault="00A7623A" w:rsidP="00F50D1C">
      <w:pPr>
        <w:pBdr>
          <w:bottom w:val="single" w:sz="6" w:space="0" w:color="ECE9E5"/>
        </w:pBdr>
        <w:spacing w:line="240" w:lineRule="auto"/>
        <w:ind w:right="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F6F4F1"/>
          <w:left w:val="single" w:sz="6" w:space="0" w:color="F6F4F1"/>
          <w:bottom w:val="single" w:sz="6" w:space="0" w:color="F6F4F1"/>
          <w:right w:val="single" w:sz="6" w:space="0" w:color="F6F4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258"/>
      </w:tblGrid>
      <w:tr w:rsidR="00A7623A" w:rsidRPr="00E06307" w14:paraId="00129E40" w14:textId="77777777" w:rsidTr="00A7623A">
        <w:trPr>
          <w:trHeight w:val="831"/>
        </w:trPr>
        <w:tc>
          <w:tcPr>
            <w:tcW w:w="1094" w:type="dxa"/>
            <w:tcBorders>
              <w:bottom w:val="single" w:sz="6" w:space="0" w:color="F6F4F1"/>
              <w:right w:val="single" w:sz="6" w:space="0" w:color="EFEEE9"/>
            </w:tcBorders>
            <w:shd w:val="clear" w:color="auto" w:fill="F8F7F5"/>
            <w:vAlign w:val="center"/>
            <w:hideMark/>
          </w:tcPr>
          <w:p w14:paraId="48709DB2" w14:textId="77777777" w:rsidR="00A7623A" w:rsidRPr="00E06307" w:rsidRDefault="00A7623A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307">
              <w:rPr>
                <w:rFonts w:ascii="Times New Roman" w:eastAsia="Times New Roman" w:hAnsi="Times New Roman" w:cs="Times New Roman"/>
                <w:b/>
                <w:bCs/>
              </w:rPr>
              <w:t>Example</w:t>
            </w:r>
          </w:p>
        </w:tc>
        <w:tc>
          <w:tcPr>
            <w:tcW w:w="8258" w:type="dxa"/>
            <w:tcBorders>
              <w:bottom w:val="single" w:sz="6" w:space="0" w:color="F6F4F1"/>
              <w:right w:val="nil"/>
            </w:tcBorders>
          </w:tcPr>
          <w:p w14:paraId="235E9F51" w14:textId="592D11BA" w:rsidR="00A7623A" w:rsidRPr="00E06307" w:rsidRDefault="00A7623A" w:rsidP="00F50D1C">
            <w:pPr>
              <w:spacing w:line="240" w:lineRule="auto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E06307">
              <w:rPr>
                <w:rFonts w:ascii="Times New Roman" w:hAnsi="Times New Roman" w:cs="Times New Roman"/>
              </w:rPr>
              <w:t>Khalifa ME, Elmessiry HM, ElBahnasy KM, Ramadan HMM. Medical image registration using mutual information similarity measure. In: Lim CT, Goh JCH, editors. Icbme2008: Proceedings of the 13th International Conference on Biomedical Engineering; 2008 Dec 3-6; Singapore. Dordrecht: Springer; 2009. p. 151-5.</w:t>
            </w:r>
          </w:p>
        </w:tc>
      </w:tr>
    </w:tbl>
    <w:p w14:paraId="6FC443AE" w14:textId="77777777" w:rsidR="00A7623A" w:rsidRPr="00E06307" w:rsidRDefault="00A7623A" w:rsidP="00F50D1C">
      <w:pPr>
        <w:spacing w:line="240" w:lineRule="auto"/>
        <w:ind w:right="8"/>
        <w:jc w:val="both"/>
        <w:rPr>
          <w:rFonts w:ascii="Times New Roman" w:hAnsi="Times New Roman" w:cs="Times New Roman"/>
        </w:rPr>
      </w:pPr>
    </w:p>
    <w:sectPr w:rsidR="00A7623A" w:rsidRPr="00E06307" w:rsidSect="00603B98">
      <w:type w:val="continuous"/>
      <w:pgSz w:w="12240" w:h="15840"/>
      <w:pgMar w:top="144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D4C3" w14:textId="77777777" w:rsidR="004D5049" w:rsidRDefault="004D5049" w:rsidP="00306CFD">
      <w:pPr>
        <w:spacing w:line="240" w:lineRule="auto"/>
      </w:pPr>
      <w:r>
        <w:separator/>
      </w:r>
    </w:p>
  </w:endnote>
  <w:endnote w:type="continuationSeparator" w:id="0">
    <w:p w14:paraId="19CDA495" w14:textId="77777777" w:rsidR="004D5049" w:rsidRDefault="004D5049" w:rsidP="00306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ECA8" w14:textId="36F19CF8" w:rsidR="00306CFD" w:rsidRPr="00C2560A" w:rsidRDefault="00306CFD" w:rsidP="00E65180">
    <w:pPr>
      <w:spacing w:line="240" w:lineRule="auto"/>
      <w:ind w:left="180"/>
      <w:rPr>
        <w:rFonts w:asciiTheme="majorBidi" w:eastAsia="Calibri" w:hAnsiTheme="majorBidi" w:cstheme="majorBidi"/>
        <w:sz w:val="20"/>
        <w:szCs w:val="20"/>
        <w:lang w:val="en-GB"/>
      </w:rPr>
    </w:pPr>
    <w:r w:rsidRPr="00C2560A">
      <w:rPr>
        <w:rFonts w:asciiTheme="majorBidi" w:hAnsiTheme="majorBidi" w:cstheme="majorBidi"/>
        <w:noProof/>
      </w:rPr>
      <w:drawing>
        <wp:inline distT="0" distB="0" distL="0" distR="0" wp14:anchorId="3F91B17D" wp14:editId="5352D4B0">
          <wp:extent cx="676275" cy="238125"/>
          <wp:effectExtent l="0" t="0" r="9525" b="9525"/>
          <wp:docPr id="3" name="Picture 502207642" descr="https://jih.uobaghdad.edu.iq/public/site/images/adminjih/d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https://jih.uobaghdad.edu.iq/public/site/images/adminjih/d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560A">
      <w:rPr>
        <w:rFonts w:asciiTheme="majorBidi" w:hAnsiTheme="majorBidi" w:cstheme="majorBidi"/>
        <w:sz w:val="20"/>
        <w:szCs w:val="20"/>
      </w:rPr>
      <w:t xml:space="preserve">© </w:t>
    </w:r>
    <w:r w:rsidRPr="007F6CA6">
      <w:rPr>
        <w:rFonts w:asciiTheme="majorBidi" w:hAnsiTheme="majorBidi" w:cstheme="majorBidi"/>
        <w:sz w:val="20"/>
        <w:szCs w:val="20"/>
      </w:rPr>
      <w:t>202</w:t>
    </w:r>
    <w:r w:rsidR="003A17AA">
      <w:rPr>
        <w:rFonts w:asciiTheme="majorBidi" w:hAnsiTheme="majorBidi" w:cstheme="majorBidi"/>
        <w:sz w:val="20"/>
        <w:szCs w:val="20"/>
      </w:rPr>
      <w:t>6.</w:t>
    </w:r>
    <w:r w:rsidRPr="007F6CA6">
      <w:rPr>
        <w:rFonts w:asciiTheme="majorBidi" w:hAnsiTheme="majorBidi" w:cstheme="majorBidi"/>
        <w:sz w:val="20"/>
        <w:szCs w:val="20"/>
      </w:rPr>
      <w:t xml:space="preserve"> The Author(s). Published</w:t>
    </w:r>
    <w:r w:rsidRPr="00C2560A">
      <w:rPr>
        <w:rFonts w:asciiTheme="majorBidi" w:hAnsiTheme="majorBidi" w:cstheme="majorBidi"/>
        <w:sz w:val="20"/>
        <w:szCs w:val="20"/>
      </w:rPr>
      <w:t xml:space="preserve"> by College of Education for Pure Science (Ibn Al-Haitham), University of Baghdad. This is an open-access article distributed under the terms of the </w:t>
    </w:r>
    <w:hyperlink r:id="rId2" w:history="1">
      <w:r w:rsidRPr="00C2560A">
        <w:rPr>
          <w:rFonts w:asciiTheme="majorBidi" w:eastAsia="Calibri" w:hAnsiTheme="majorBidi" w:cstheme="majorBidi"/>
          <w:color w:val="3399FF" w:themeColor="hyperlink"/>
          <w:sz w:val="20"/>
          <w:szCs w:val="20"/>
          <w:u w:val="single"/>
          <w:lang w:val="en-GB"/>
        </w:rPr>
        <w:t>Creative Commons Attribution 4.0 International 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2157" w14:textId="77777777" w:rsidR="004D5049" w:rsidRDefault="004D5049" w:rsidP="00306CFD">
      <w:pPr>
        <w:spacing w:line="240" w:lineRule="auto"/>
      </w:pPr>
      <w:r>
        <w:separator/>
      </w:r>
    </w:p>
  </w:footnote>
  <w:footnote w:type="continuationSeparator" w:id="0">
    <w:p w14:paraId="27772E42" w14:textId="77777777" w:rsidR="004D5049" w:rsidRDefault="004D5049" w:rsidP="00306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8A95" w14:textId="77777777" w:rsidR="0082284A" w:rsidRDefault="0082284A" w:rsidP="00536163">
    <w:pPr>
      <w:pStyle w:val="Header"/>
      <w:jc w:val="center"/>
      <w:rPr>
        <w:rFonts w:ascii="Times New Roman" w:hAnsi="Times New Roman" w:cs="Times New Roman"/>
        <w:color w:val="000000"/>
        <w:sz w:val="24"/>
        <w:szCs w:val="24"/>
        <w:lang w:bidi="ar-IQ"/>
      </w:rPr>
    </w:pPr>
  </w:p>
  <w:p w14:paraId="348F29D0" w14:textId="0623FD99" w:rsidR="00306CFD" w:rsidRPr="003A17AA" w:rsidRDefault="00306CFD" w:rsidP="00536163">
    <w:pPr>
      <w:pStyle w:val="Header"/>
      <w:jc w:val="center"/>
      <w:rPr>
        <w:sz w:val="24"/>
        <w:szCs w:val="24"/>
        <w:rtl/>
        <w:lang w:bidi="ar-IQ"/>
      </w:rPr>
    </w:pPr>
    <w:r w:rsidRPr="003A17AA">
      <w:rPr>
        <w:rFonts w:ascii="Times New Roman" w:hAnsi="Times New Roman" w:cs="Times New Roman"/>
        <w:color w:val="000000"/>
        <w:sz w:val="24"/>
        <w:szCs w:val="24"/>
        <w:lang w:bidi="ar-IQ"/>
      </w:rPr>
      <w:t>IHJPAS. 202*, **( ** )</w:t>
    </w:r>
    <w:r w:rsidR="00536163">
      <w:rPr>
        <w:rFonts w:ascii="Times New Roman" w:hAnsi="Times New Roman" w:cs="Times New Roman"/>
        <w:color w:val="000000"/>
        <w:sz w:val="24"/>
        <w:szCs w:val="24"/>
        <w:lang w:bidi="ar-IQ"/>
      </w:rPr>
      <w:t>,pp</w:t>
    </w:r>
  </w:p>
  <w:p w14:paraId="0D26A7D9" w14:textId="05684296" w:rsidR="00306CFD" w:rsidRDefault="00306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E18F" w14:textId="7F0160B8" w:rsidR="00306CFD" w:rsidRDefault="00862BC5" w:rsidP="00AD42B3">
    <w:pPr>
      <w:pStyle w:val="Header"/>
    </w:pPr>
    <w:r w:rsidRPr="00862BC5">
      <w:rPr>
        <w:noProof/>
        <w14:ligatures w14:val="standardContextual"/>
      </w:rPr>
      <w:drawing>
        <wp:inline distT="0" distB="0" distL="0" distR="0" wp14:anchorId="126695D1" wp14:editId="236ED38F">
          <wp:extent cx="5943213" cy="883920"/>
          <wp:effectExtent l="0" t="0" r="635" b="0"/>
          <wp:docPr id="2" name="صورة 2" descr="C:\Users\Dr.nahla albakry\AppData\Local\Packages\5319275A.WhatsAppDesktop_cv1g1gvanyjgm\TempState\A6601BA88CC504A765CD798618C3FDCF\WhatsApp Image 2025-05-04 at 11.39.38_d227db1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.nahla albakry\AppData\Local\Packages\5319275A.WhatsAppDesktop_cv1g1gvanyjgm\TempState\A6601BA88CC504A765CD798618C3FDCF\WhatsApp Image 2025-05-04 at 11.39.38_d227db1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072" cy="884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2B3" w:rsidRPr="00AD42B3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6AD"/>
    <w:multiLevelType w:val="hybridMultilevel"/>
    <w:tmpl w:val="247E7B24"/>
    <w:lvl w:ilvl="0" w:tplc="6E788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0172"/>
    <w:multiLevelType w:val="hybridMultilevel"/>
    <w:tmpl w:val="95FC5C3A"/>
    <w:lvl w:ilvl="0" w:tplc="6E788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75BD4"/>
    <w:multiLevelType w:val="hybridMultilevel"/>
    <w:tmpl w:val="DAACAECE"/>
    <w:lvl w:ilvl="0" w:tplc="C86A0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53DD2"/>
    <w:multiLevelType w:val="hybridMultilevel"/>
    <w:tmpl w:val="A22E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563C4"/>
    <w:multiLevelType w:val="hybridMultilevel"/>
    <w:tmpl w:val="516AA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51C24"/>
    <w:multiLevelType w:val="hybridMultilevel"/>
    <w:tmpl w:val="A6CA2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6001">
    <w:abstractNumId w:val="1"/>
  </w:num>
  <w:num w:numId="2" w16cid:durableId="230774156">
    <w:abstractNumId w:val="5"/>
  </w:num>
  <w:num w:numId="3" w16cid:durableId="795492914">
    <w:abstractNumId w:val="3"/>
  </w:num>
  <w:num w:numId="4" w16cid:durableId="1029793093">
    <w:abstractNumId w:val="4"/>
  </w:num>
  <w:num w:numId="5" w16cid:durableId="1194884155">
    <w:abstractNumId w:val="0"/>
  </w:num>
  <w:num w:numId="6" w16cid:durableId="2113426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FD"/>
    <w:rsid w:val="0000402B"/>
    <w:rsid w:val="000106AD"/>
    <w:rsid w:val="00012999"/>
    <w:rsid w:val="00054AE4"/>
    <w:rsid w:val="00076488"/>
    <w:rsid w:val="000773A2"/>
    <w:rsid w:val="00081F04"/>
    <w:rsid w:val="00083C03"/>
    <w:rsid w:val="000A34D1"/>
    <w:rsid w:val="000B7ADB"/>
    <w:rsid w:val="0015064B"/>
    <w:rsid w:val="001527D1"/>
    <w:rsid w:val="001A6D44"/>
    <w:rsid w:val="001F09D5"/>
    <w:rsid w:val="00210FFA"/>
    <w:rsid w:val="00250991"/>
    <w:rsid w:val="00272C91"/>
    <w:rsid w:val="00281A1A"/>
    <w:rsid w:val="00297834"/>
    <w:rsid w:val="002D0DDF"/>
    <w:rsid w:val="002D7C04"/>
    <w:rsid w:val="002E45B3"/>
    <w:rsid w:val="002F4721"/>
    <w:rsid w:val="002F4970"/>
    <w:rsid w:val="00306CFD"/>
    <w:rsid w:val="00316B26"/>
    <w:rsid w:val="003214F3"/>
    <w:rsid w:val="00325787"/>
    <w:rsid w:val="0033102E"/>
    <w:rsid w:val="00333DBF"/>
    <w:rsid w:val="00336902"/>
    <w:rsid w:val="0034108E"/>
    <w:rsid w:val="003446A6"/>
    <w:rsid w:val="00357349"/>
    <w:rsid w:val="003606A5"/>
    <w:rsid w:val="00360766"/>
    <w:rsid w:val="0036104E"/>
    <w:rsid w:val="0037423A"/>
    <w:rsid w:val="00383633"/>
    <w:rsid w:val="003A17AA"/>
    <w:rsid w:val="003A7530"/>
    <w:rsid w:val="003B277B"/>
    <w:rsid w:val="003B5013"/>
    <w:rsid w:val="003C69EB"/>
    <w:rsid w:val="0040348E"/>
    <w:rsid w:val="0042350B"/>
    <w:rsid w:val="004242B0"/>
    <w:rsid w:val="00435174"/>
    <w:rsid w:val="00437531"/>
    <w:rsid w:val="0044051B"/>
    <w:rsid w:val="00464A43"/>
    <w:rsid w:val="004A7EAE"/>
    <w:rsid w:val="004B2E70"/>
    <w:rsid w:val="004D5020"/>
    <w:rsid w:val="004D5049"/>
    <w:rsid w:val="00512B7A"/>
    <w:rsid w:val="005257CD"/>
    <w:rsid w:val="00536163"/>
    <w:rsid w:val="00553040"/>
    <w:rsid w:val="00557854"/>
    <w:rsid w:val="00557B1A"/>
    <w:rsid w:val="00582118"/>
    <w:rsid w:val="005B101E"/>
    <w:rsid w:val="005C71E1"/>
    <w:rsid w:val="005E33F4"/>
    <w:rsid w:val="005E7933"/>
    <w:rsid w:val="00603B98"/>
    <w:rsid w:val="00605E14"/>
    <w:rsid w:val="00606609"/>
    <w:rsid w:val="006223AC"/>
    <w:rsid w:val="00650DF5"/>
    <w:rsid w:val="00652376"/>
    <w:rsid w:val="00661F0D"/>
    <w:rsid w:val="00663CD6"/>
    <w:rsid w:val="006701F3"/>
    <w:rsid w:val="00673BB7"/>
    <w:rsid w:val="00690778"/>
    <w:rsid w:val="00697492"/>
    <w:rsid w:val="00697958"/>
    <w:rsid w:val="006D4109"/>
    <w:rsid w:val="006F69D7"/>
    <w:rsid w:val="007158A7"/>
    <w:rsid w:val="00734518"/>
    <w:rsid w:val="0077019D"/>
    <w:rsid w:val="00786742"/>
    <w:rsid w:val="00791966"/>
    <w:rsid w:val="007935E5"/>
    <w:rsid w:val="007952E5"/>
    <w:rsid w:val="007B0C4D"/>
    <w:rsid w:val="007D2EBA"/>
    <w:rsid w:val="007E1AE4"/>
    <w:rsid w:val="007E4F9F"/>
    <w:rsid w:val="007F39A8"/>
    <w:rsid w:val="0081272F"/>
    <w:rsid w:val="0082284A"/>
    <w:rsid w:val="00830565"/>
    <w:rsid w:val="00847D57"/>
    <w:rsid w:val="00862BC5"/>
    <w:rsid w:val="00864E95"/>
    <w:rsid w:val="00884327"/>
    <w:rsid w:val="008B1B50"/>
    <w:rsid w:val="008C1583"/>
    <w:rsid w:val="008F052D"/>
    <w:rsid w:val="009275F4"/>
    <w:rsid w:val="009508C6"/>
    <w:rsid w:val="00953C63"/>
    <w:rsid w:val="00957A6B"/>
    <w:rsid w:val="00966097"/>
    <w:rsid w:val="00977F73"/>
    <w:rsid w:val="009A7E96"/>
    <w:rsid w:val="009B7AAE"/>
    <w:rsid w:val="009C6FE5"/>
    <w:rsid w:val="009D7226"/>
    <w:rsid w:val="009E4FF7"/>
    <w:rsid w:val="009F0CC6"/>
    <w:rsid w:val="00A2401C"/>
    <w:rsid w:val="00A26939"/>
    <w:rsid w:val="00A32E19"/>
    <w:rsid w:val="00A73B68"/>
    <w:rsid w:val="00A7623A"/>
    <w:rsid w:val="00A8038E"/>
    <w:rsid w:val="00A94EDB"/>
    <w:rsid w:val="00AA30D9"/>
    <w:rsid w:val="00AD42B3"/>
    <w:rsid w:val="00AF373F"/>
    <w:rsid w:val="00AF3B67"/>
    <w:rsid w:val="00B20FBB"/>
    <w:rsid w:val="00B21E4E"/>
    <w:rsid w:val="00B2431F"/>
    <w:rsid w:val="00B66AEE"/>
    <w:rsid w:val="00B970DA"/>
    <w:rsid w:val="00BA1105"/>
    <w:rsid w:val="00BD0477"/>
    <w:rsid w:val="00BE4AEF"/>
    <w:rsid w:val="00BF3A12"/>
    <w:rsid w:val="00C1443C"/>
    <w:rsid w:val="00C37BB4"/>
    <w:rsid w:val="00C4377B"/>
    <w:rsid w:val="00C57868"/>
    <w:rsid w:val="00C644F7"/>
    <w:rsid w:val="00CB3F1E"/>
    <w:rsid w:val="00CC41D0"/>
    <w:rsid w:val="00CC76F0"/>
    <w:rsid w:val="00CE1C93"/>
    <w:rsid w:val="00CF21BD"/>
    <w:rsid w:val="00CF22FC"/>
    <w:rsid w:val="00CF7FE2"/>
    <w:rsid w:val="00D379A3"/>
    <w:rsid w:val="00D45FBC"/>
    <w:rsid w:val="00D50BFF"/>
    <w:rsid w:val="00D55B7C"/>
    <w:rsid w:val="00D9612D"/>
    <w:rsid w:val="00DC0545"/>
    <w:rsid w:val="00DD06AC"/>
    <w:rsid w:val="00DE6FF0"/>
    <w:rsid w:val="00DF4955"/>
    <w:rsid w:val="00E05267"/>
    <w:rsid w:val="00E06307"/>
    <w:rsid w:val="00E1123D"/>
    <w:rsid w:val="00E20750"/>
    <w:rsid w:val="00E233A6"/>
    <w:rsid w:val="00E244A1"/>
    <w:rsid w:val="00E249DA"/>
    <w:rsid w:val="00E4626B"/>
    <w:rsid w:val="00E65180"/>
    <w:rsid w:val="00E7054B"/>
    <w:rsid w:val="00E8335A"/>
    <w:rsid w:val="00EB1AA8"/>
    <w:rsid w:val="00EB1E7A"/>
    <w:rsid w:val="00ED5369"/>
    <w:rsid w:val="00EE7760"/>
    <w:rsid w:val="00EF4EE3"/>
    <w:rsid w:val="00F02EE3"/>
    <w:rsid w:val="00F04E2E"/>
    <w:rsid w:val="00F27F94"/>
    <w:rsid w:val="00F31EF4"/>
    <w:rsid w:val="00F45B5A"/>
    <w:rsid w:val="00F50D1C"/>
    <w:rsid w:val="00F72D8D"/>
    <w:rsid w:val="00F822ED"/>
    <w:rsid w:val="00F849F3"/>
    <w:rsid w:val="00F853D9"/>
    <w:rsid w:val="00FB3AC4"/>
    <w:rsid w:val="00FB537C"/>
    <w:rsid w:val="00FD2866"/>
    <w:rsid w:val="00FD3390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ED35F"/>
  <w15:docId w15:val="{5EEF188F-962D-43E8-9BC9-5FB5AC9E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FD"/>
    <w:pPr>
      <w:spacing w:after="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CFD"/>
    <w:rPr>
      <w:color w:val="3399FF" w:themeColor="hyperlink"/>
      <w:u w:val="single"/>
    </w:rPr>
  </w:style>
  <w:style w:type="paragraph" w:styleId="ListParagraph">
    <w:name w:val="List Paragraph"/>
    <w:aliases w:val="HEADING 2"/>
    <w:basedOn w:val="Normal"/>
    <w:uiPriority w:val="34"/>
    <w:qFormat/>
    <w:rsid w:val="00306CF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06C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06CFD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6C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CF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6C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CFD"/>
    <w:rPr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35E5"/>
    <w:rPr>
      <w:color w:val="605E5C"/>
      <w:shd w:val="clear" w:color="auto" w:fill="E1DFDD"/>
    </w:rPr>
  </w:style>
  <w:style w:type="table" w:customStyle="1" w:styleId="ListTable2-Accent51">
    <w:name w:val="List Table 2 - Accent 51"/>
    <w:basedOn w:val="TableNormal"/>
    <w:uiPriority w:val="47"/>
    <w:rsid w:val="00CC41D0"/>
    <w:pPr>
      <w:spacing w:after="0" w:line="240" w:lineRule="auto"/>
    </w:pPr>
    <w:tblPr>
      <w:tblStyleRowBandSize w:val="1"/>
      <w:tblStyleColBandSize w:val="1"/>
      <w:tblBorders>
        <w:top w:val="single" w:sz="4" w:space="0" w:color="AAD957" w:themeColor="accent5" w:themeTint="99"/>
        <w:bottom w:val="single" w:sz="4" w:space="0" w:color="AAD957" w:themeColor="accent5" w:themeTint="99"/>
        <w:insideH w:val="single" w:sz="4" w:space="0" w:color="AAD95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7" w:themeFill="accent5" w:themeFillTint="33"/>
      </w:tcPr>
    </w:tblStylePr>
    <w:tblStylePr w:type="band1Horz">
      <w:tblPr/>
      <w:tcPr>
        <w:shd w:val="clear" w:color="auto" w:fill="E2F2C7" w:themeFill="accent5" w:themeFillTint="33"/>
      </w:tcPr>
    </w:tblStylePr>
  </w:style>
  <w:style w:type="table" w:customStyle="1" w:styleId="PlainTable11">
    <w:name w:val="Plain Table 11"/>
    <w:basedOn w:val="TableNormal"/>
    <w:uiPriority w:val="41"/>
    <w:rsid w:val="00CC41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11">
    <w:name w:val="Grid Table 1 Light - Accent 11"/>
    <w:basedOn w:val="TableNormal"/>
    <w:uiPriority w:val="46"/>
    <w:rsid w:val="00CC41D0"/>
    <w:pPr>
      <w:spacing w:after="0" w:line="240" w:lineRule="auto"/>
    </w:pPr>
    <w:tblPr>
      <w:tblStyleRowBandSize w:val="1"/>
      <w:tblStyleColBandSize w:val="1"/>
      <w:tblBorders>
        <w:top w:val="single" w:sz="4" w:space="0" w:color="BFC8E1" w:themeColor="accent1" w:themeTint="66"/>
        <w:left w:val="single" w:sz="4" w:space="0" w:color="BFC8E1" w:themeColor="accent1" w:themeTint="66"/>
        <w:bottom w:val="single" w:sz="4" w:space="0" w:color="BFC8E1" w:themeColor="accent1" w:themeTint="66"/>
        <w:right w:val="single" w:sz="4" w:space="0" w:color="BFC8E1" w:themeColor="accent1" w:themeTint="66"/>
        <w:insideH w:val="single" w:sz="4" w:space="0" w:color="BFC8E1" w:themeColor="accent1" w:themeTint="66"/>
        <w:insideV w:val="single" w:sz="4" w:space="0" w:color="BFC8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FAC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AC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2284A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A7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E112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D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E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cribbr.co.uk/referencing/vancouver-style/" TargetMode="External"/><Relationship Id="rId7" Type="http://schemas.openxmlformats.org/officeDocument/2006/relationships/hyperlink" Target="https://orcid.org/" TargetMode="External"/><Relationship Id="rId12" Type="http://schemas.openxmlformats.org/officeDocument/2006/relationships/header" Target="header1.xml"/><Relationship Id="rId17" Type="http://schemas.openxmlformats.org/officeDocument/2006/relationships/image" Target="media/image6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scribbr.co.uk/referencing/vancouver-sty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dx.doi.org/10.14264/uql.2016.5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shb.nlm.nih.gov/MeSHonDemand" TargetMode="External"/><Relationship Id="rId23" Type="http://schemas.openxmlformats.org/officeDocument/2006/relationships/hyperlink" Target="https://doi.org/10.1016/j.bpogyn.2004.10.008" TargetMode="External"/><Relationship Id="rId10" Type="http://schemas.openxmlformats.org/officeDocument/2006/relationships/hyperlink" Target="mailto:" TargetMode="External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Relationship Id="rId22" Type="http://schemas.openxmlformats.org/officeDocument/2006/relationships/hyperlink" Target="https://www.scribbr.co.uk/referencing/vancouver-styl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مدير تنفيذي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679DB-1603-409F-A276-2DBA823B6C89}">
  <we:reference id="wa200005121" version="1.2.0.0" store="en-US" storeType="OMEX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عناوين</vt:lpstr>
      </vt:variant>
      <vt:variant>
        <vt:i4>1</vt:i4>
      </vt:variant>
    </vt:vector>
  </HeadingPairs>
  <TitlesOfParts>
    <vt:vector size="3" baseType="lpstr">
      <vt:lpstr/>
      <vt:lpstr/>
      <vt:lpstr>    Examples:</vt:lpstr>
    </vt:vector>
  </TitlesOfParts>
  <Company>SACC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BB</cp:lastModifiedBy>
  <cp:revision>9</cp:revision>
  <dcterms:created xsi:type="dcterms:W3CDTF">2025-11-02T06:29:00Z</dcterms:created>
  <dcterms:modified xsi:type="dcterms:W3CDTF">2025-11-02T07:20:00Z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7ff8043f-e9b3-4945-8bcd-3132b5aa1d56</vt:lpwstr>
  </property>
</Properties>
</file>